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36A" w:rsidRPr="00135030" w:rsidRDefault="00D8536A" w:rsidP="00D8536A">
      <w:pPr>
        <w:spacing w:line="360" w:lineRule="auto"/>
        <w:jc w:val="right"/>
        <w:outlineLvl w:val="0"/>
        <w:rPr>
          <w:rFonts w:ascii="Tahoma" w:eastAsia="Times New Roman" w:hAnsi="Tahoma" w:cs="Tahoma"/>
          <w:sz w:val="20"/>
          <w:szCs w:val="20"/>
        </w:rPr>
      </w:pPr>
      <w:r w:rsidRPr="00135030">
        <w:rPr>
          <w:rFonts w:ascii="Tahoma" w:eastAsia="Times New Roman" w:hAnsi="Tahoma" w:cs="Tahoma"/>
          <w:sz w:val="20"/>
          <w:szCs w:val="20"/>
        </w:rPr>
        <w:t>Приложение № 1 к Документации о закупке</w:t>
      </w:r>
    </w:p>
    <w:p w:rsidR="00D8536A" w:rsidRDefault="00D8536A" w:rsidP="00C4737F">
      <w:pPr>
        <w:spacing w:line="360" w:lineRule="auto"/>
        <w:jc w:val="center"/>
        <w:outlineLvl w:val="0"/>
        <w:rPr>
          <w:rFonts w:ascii="Tahoma" w:eastAsia="Times New Roman" w:hAnsi="Tahoma" w:cs="Tahoma"/>
          <w:b/>
          <w:color w:val="000000"/>
          <w:sz w:val="20"/>
          <w:szCs w:val="20"/>
        </w:rPr>
      </w:pPr>
    </w:p>
    <w:p w:rsidR="00D8536A" w:rsidRDefault="00D8536A" w:rsidP="00C4737F">
      <w:pPr>
        <w:spacing w:line="360" w:lineRule="auto"/>
        <w:jc w:val="center"/>
        <w:outlineLvl w:val="0"/>
        <w:rPr>
          <w:rFonts w:ascii="Tahoma" w:eastAsia="Times New Roman" w:hAnsi="Tahoma" w:cs="Tahoma"/>
          <w:b/>
          <w:color w:val="000000"/>
          <w:sz w:val="20"/>
          <w:szCs w:val="20"/>
        </w:rPr>
      </w:pPr>
    </w:p>
    <w:p w:rsidR="00D8536A" w:rsidRDefault="00D8536A" w:rsidP="00C4737F">
      <w:pPr>
        <w:spacing w:line="360" w:lineRule="auto"/>
        <w:jc w:val="center"/>
        <w:outlineLvl w:val="0"/>
        <w:rPr>
          <w:rFonts w:ascii="Tahoma" w:eastAsia="Times New Roman" w:hAnsi="Tahoma" w:cs="Tahoma"/>
          <w:b/>
          <w:color w:val="000000"/>
          <w:sz w:val="20"/>
          <w:szCs w:val="20"/>
        </w:rPr>
      </w:pPr>
    </w:p>
    <w:p w:rsidR="00D8536A" w:rsidRDefault="00D8536A" w:rsidP="00C4737F">
      <w:pPr>
        <w:spacing w:line="360" w:lineRule="auto"/>
        <w:jc w:val="center"/>
        <w:outlineLvl w:val="0"/>
        <w:rPr>
          <w:rFonts w:ascii="Tahoma" w:eastAsia="Times New Roman" w:hAnsi="Tahoma" w:cs="Tahoma"/>
          <w:b/>
          <w:color w:val="000000"/>
          <w:sz w:val="20"/>
          <w:szCs w:val="20"/>
        </w:rPr>
      </w:pPr>
    </w:p>
    <w:p w:rsidR="00D8536A" w:rsidRDefault="00D8536A" w:rsidP="00C4737F">
      <w:pPr>
        <w:spacing w:line="360" w:lineRule="auto"/>
        <w:jc w:val="center"/>
        <w:outlineLvl w:val="0"/>
        <w:rPr>
          <w:rFonts w:ascii="Tahoma" w:eastAsia="Times New Roman" w:hAnsi="Tahoma" w:cs="Tahoma"/>
          <w:b/>
          <w:color w:val="000000"/>
          <w:sz w:val="20"/>
          <w:szCs w:val="20"/>
        </w:rPr>
      </w:pPr>
    </w:p>
    <w:p w:rsidR="00D8536A" w:rsidRDefault="00D8536A" w:rsidP="00C4737F">
      <w:pPr>
        <w:spacing w:line="360" w:lineRule="auto"/>
        <w:jc w:val="center"/>
        <w:outlineLvl w:val="0"/>
        <w:rPr>
          <w:rFonts w:ascii="Tahoma" w:eastAsia="Times New Roman" w:hAnsi="Tahoma" w:cs="Tahoma"/>
          <w:b/>
          <w:color w:val="000000"/>
          <w:sz w:val="20"/>
          <w:szCs w:val="20"/>
        </w:rPr>
      </w:pPr>
    </w:p>
    <w:p w:rsidR="00D8536A" w:rsidRDefault="00D8536A" w:rsidP="00C4737F">
      <w:pPr>
        <w:spacing w:line="360" w:lineRule="auto"/>
        <w:jc w:val="center"/>
        <w:outlineLvl w:val="0"/>
        <w:rPr>
          <w:rFonts w:ascii="Tahoma" w:eastAsia="Times New Roman" w:hAnsi="Tahoma" w:cs="Tahoma"/>
          <w:b/>
          <w:color w:val="000000"/>
          <w:sz w:val="20"/>
          <w:szCs w:val="20"/>
        </w:rPr>
      </w:pPr>
    </w:p>
    <w:p w:rsidR="00D8536A" w:rsidRDefault="00D8536A" w:rsidP="00C4737F">
      <w:pPr>
        <w:spacing w:line="360" w:lineRule="auto"/>
        <w:jc w:val="center"/>
        <w:outlineLvl w:val="0"/>
        <w:rPr>
          <w:rFonts w:ascii="Tahoma" w:eastAsia="Times New Roman" w:hAnsi="Tahoma" w:cs="Tahoma"/>
          <w:b/>
          <w:color w:val="000000"/>
          <w:sz w:val="20"/>
          <w:szCs w:val="20"/>
        </w:rPr>
      </w:pPr>
    </w:p>
    <w:p w:rsidR="00D8536A" w:rsidRDefault="00D8536A" w:rsidP="00C4737F">
      <w:pPr>
        <w:spacing w:line="360" w:lineRule="auto"/>
        <w:jc w:val="center"/>
        <w:outlineLvl w:val="0"/>
        <w:rPr>
          <w:rFonts w:ascii="Tahoma" w:eastAsia="Times New Roman" w:hAnsi="Tahoma" w:cs="Tahoma"/>
          <w:b/>
          <w:color w:val="000000"/>
          <w:sz w:val="20"/>
          <w:szCs w:val="20"/>
        </w:rPr>
      </w:pPr>
    </w:p>
    <w:p w:rsidR="00D8536A" w:rsidRDefault="00D8536A" w:rsidP="00C4737F">
      <w:pPr>
        <w:spacing w:line="360" w:lineRule="auto"/>
        <w:jc w:val="center"/>
        <w:outlineLvl w:val="0"/>
        <w:rPr>
          <w:rFonts w:ascii="Tahoma" w:eastAsia="Times New Roman" w:hAnsi="Tahoma" w:cs="Tahoma"/>
          <w:b/>
          <w:color w:val="000000"/>
          <w:sz w:val="20"/>
          <w:szCs w:val="20"/>
        </w:rPr>
      </w:pPr>
    </w:p>
    <w:p w:rsidR="00C4737F" w:rsidRPr="0060107E" w:rsidRDefault="00D8536A" w:rsidP="00C4737F">
      <w:pPr>
        <w:spacing w:line="360" w:lineRule="auto"/>
        <w:jc w:val="center"/>
        <w:outlineLvl w:val="0"/>
        <w:rPr>
          <w:rFonts w:ascii="Tahoma" w:eastAsia="Times New Roman" w:hAnsi="Tahoma" w:cs="Tahoma"/>
          <w:b/>
          <w:color w:val="000000"/>
          <w:sz w:val="20"/>
          <w:szCs w:val="20"/>
        </w:rPr>
      </w:pPr>
      <w:r>
        <w:rPr>
          <w:rFonts w:ascii="Tahoma" w:eastAsia="Times New Roman" w:hAnsi="Tahoma" w:cs="Tahoma"/>
          <w:b/>
          <w:color w:val="000000"/>
          <w:sz w:val="20"/>
          <w:szCs w:val="20"/>
        </w:rPr>
        <w:t xml:space="preserve">ТЕХНИЧЕСКОЕ </w:t>
      </w:r>
      <w:r w:rsidR="00C4737F" w:rsidRPr="0060107E">
        <w:rPr>
          <w:rFonts w:ascii="Tahoma" w:eastAsia="Times New Roman" w:hAnsi="Tahoma" w:cs="Tahoma"/>
          <w:b/>
          <w:color w:val="000000"/>
          <w:sz w:val="20"/>
          <w:szCs w:val="20"/>
        </w:rPr>
        <w:t>ЗАДАНИЕ</w:t>
      </w:r>
      <w:r w:rsidR="00C4737F" w:rsidRPr="0060107E">
        <w:rPr>
          <w:rFonts w:eastAsia="Times New Roman" w:cs="Times New Roman"/>
          <w:noProof/>
          <w:lang w:eastAsia="ru-RU"/>
        </w:rPr>
        <mc:AlternateContent>
          <mc:Choice Requires="wps">
            <w:drawing>
              <wp:anchor distT="4294967290" distB="4294967290" distL="114300" distR="114300" simplePos="0" relativeHeight="251659264" behindDoc="0" locked="0" layoutInCell="1" allowOverlap="1" wp14:anchorId="06D7E80B" wp14:editId="23EDA452">
                <wp:simplePos x="0" y="0"/>
                <wp:positionH relativeFrom="column">
                  <wp:posOffset>-2731770</wp:posOffset>
                </wp:positionH>
                <wp:positionV relativeFrom="paragraph">
                  <wp:posOffset>38099</wp:posOffset>
                </wp:positionV>
                <wp:extent cx="609600" cy="0"/>
                <wp:effectExtent l="0" t="0" r="1905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51D0BD" id="Прямая соединительная линия 1" o:spid="_x0000_s1026" style="position:absolute;z-index:251659264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page" from="-215.1pt,3pt" to="-167.1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"/>
            </w:pict>
          </mc:Fallback>
        </mc:AlternateContent>
      </w:r>
    </w:p>
    <w:p w:rsidR="00C4737F" w:rsidRPr="0060107E" w:rsidRDefault="00C4737F" w:rsidP="00C4737F">
      <w:pPr>
        <w:spacing w:line="240" w:lineRule="auto"/>
        <w:jc w:val="center"/>
        <w:outlineLvl w:val="0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color w:val="000000"/>
          <w:sz w:val="20"/>
          <w:szCs w:val="20"/>
        </w:rPr>
        <w:t xml:space="preserve">На выполнение работ по установке и наладке интеллектуальных приборов учета электрической энергии и трансформаторов тока </w:t>
      </w:r>
      <w:r>
        <w:rPr>
          <w:rFonts w:ascii="Tahoma" w:eastAsia="Times New Roman" w:hAnsi="Tahoma" w:cs="Tahoma"/>
          <w:sz w:val="20"/>
          <w:szCs w:val="20"/>
        </w:rPr>
        <w:t>на территории Республики Коми</w:t>
      </w:r>
      <w:r w:rsidRPr="0060107E">
        <w:rPr>
          <w:rFonts w:ascii="Tahoma" w:eastAsia="Times New Roman" w:hAnsi="Tahoma" w:cs="Tahoma"/>
          <w:color w:val="000000"/>
          <w:sz w:val="20"/>
          <w:szCs w:val="20"/>
        </w:rPr>
        <w:t xml:space="preserve"> </w:t>
      </w:r>
      <w:r>
        <w:rPr>
          <w:rFonts w:ascii="Tahoma" w:eastAsia="Times New Roman" w:hAnsi="Tahoma" w:cs="Tahoma"/>
          <w:sz w:val="20"/>
          <w:szCs w:val="20"/>
        </w:rPr>
        <w:t xml:space="preserve">для нужд </w:t>
      </w:r>
      <w:r w:rsidRPr="0060107E">
        <w:rPr>
          <w:rFonts w:ascii="Tahoma" w:eastAsia="Times New Roman" w:hAnsi="Tahoma" w:cs="Tahoma"/>
          <w:sz w:val="20"/>
          <w:szCs w:val="20"/>
        </w:rPr>
        <w:t>АО «Коми энергосбытовая компания»</w:t>
      </w:r>
    </w:p>
    <w:p w:rsidR="00C4737F" w:rsidRPr="0060107E" w:rsidRDefault="00C4737F" w:rsidP="00C4737F">
      <w:pPr>
        <w:spacing w:line="360" w:lineRule="auto"/>
        <w:jc w:val="center"/>
        <w:outlineLvl w:val="0"/>
        <w:rPr>
          <w:rFonts w:ascii="Tahoma" w:eastAsia="Times New Roman" w:hAnsi="Tahoma" w:cs="Tahoma"/>
          <w:sz w:val="20"/>
          <w:szCs w:val="20"/>
        </w:rPr>
      </w:pPr>
    </w:p>
    <w:p w:rsidR="00C4737F" w:rsidRPr="0060107E" w:rsidRDefault="00C4737F" w:rsidP="00C4737F">
      <w:pPr>
        <w:spacing w:line="360" w:lineRule="auto"/>
        <w:jc w:val="center"/>
        <w:outlineLvl w:val="0"/>
        <w:rPr>
          <w:rFonts w:ascii="Tahoma" w:eastAsia="Times New Roman" w:hAnsi="Tahoma" w:cs="Tahoma"/>
          <w:sz w:val="20"/>
          <w:szCs w:val="20"/>
        </w:rPr>
      </w:pPr>
    </w:p>
    <w:p w:rsidR="00C4737F" w:rsidRPr="0060107E" w:rsidRDefault="00C4737F" w:rsidP="00C4737F">
      <w:pPr>
        <w:spacing w:line="360" w:lineRule="auto"/>
        <w:jc w:val="center"/>
        <w:outlineLvl w:val="0"/>
        <w:rPr>
          <w:rFonts w:ascii="Tahoma" w:eastAsia="Times New Roman" w:hAnsi="Tahoma" w:cs="Tahoma"/>
          <w:sz w:val="20"/>
          <w:szCs w:val="20"/>
        </w:rPr>
      </w:pPr>
    </w:p>
    <w:p w:rsidR="00C4737F" w:rsidRPr="0060107E" w:rsidRDefault="00C4737F" w:rsidP="00C4737F">
      <w:pPr>
        <w:spacing w:line="360" w:lineRule="auto"/>
        <w:jc w:val="center"/>
        <w:outlineLvl w:val="0"/>
        <w:rPr>
          <w:rFonts w:ascii="Tahoma" w:eastAsia="Times New Roman" w:hAnsi="Tahoma" w:cs="Tahoma"/>
          <w:sz w:val="20"/>
          <w:szCs w:val="20"/>
        </w:rPr>
      </w:pPr>
    </w:p>
    <w:p w:rsidR="00C4737F" w:rsidRPr="0060107E" w:rsidRDefault="00C4737F" w:rsidP="00C4737F">
      <w:pPr>
        <w:spacing w:line="360" w:lineRule="auto"/>
        <w:jc w:val="center"/>
        <w:outlineLvl w:val="0"/>
        <w:rPr>
          <w:rFonts w:ascii="Tahoma" w:eastAsia="Times New Roman" w:hAnsi="Tahoma" w:cs="Tahoma"/>
          <w:sz w:val="20"/>
          <w:szCs w:val="20"/>
        </w:rPr>
      </w:pPr>
    </w:p>
    <w:p w:rsidR="00C4737F" w:rsidRPr="0060107E" w:rsidRDefault="00C4737F" w:rsidP="00C4737F">
      <w:pPr>
        <w:spacing w:line="360" w:lineRule="auto"/>
        <w:jc w:val="center"/>
        <w:outlineLvl w:val="0"/>
        <w:rPr>
          <w:rFonts w:ascii="Tahoma" w:eastAsia="Times New Roman" w:hAnsi="Tahoma" w:cs="Tahoma"/>
          <w:sz w:val="20"/>
          <w:szCs w:val="20"/>
        </w:rPr>
      </w:pPr>
    </w:p>
    <w:p w:rsidR="00C4737F" w:rsidRPr="0060107E" w:rsidRDefault="00C4737F" w:rsidP="00C4737F">
      <w:pPr>
        <w:spacing w:line="360" w:lineRule="auto"/>
        <w:jc w:val="center"/>
        <w:outlineLvl w:val="0"/>
        <w:rPr>
          <w:rFonts w:ascii="Tahoma" w:eastAsia="Times New Roman" w:hAnsi="Tahoma" w:cs="Tahoma"/>
          <w:sz w:val="20"/>
          <w:szCs w:val="20"/>
        </w:rPr>
      </w:pPr>
    </w:p>
    <w:p w:rsidR="00C4737F" w:rsidRPr="0060107E" w:rsidRDefault="00C4737F" w:rsidP="00C4737F">
      <w:pPr>
        <w:spacing w:line="360" w:lineRule="auto"/>
        <w:jc w:val="center"/>
        <w:outlineLvl w:val="0"/>
        <w:rPr>
          <w:rFonts w:ascii="Tahoma" w:eastAsia="Times New Roman" w:hAnsi="Tahoma" w:cs="Tahoma"/>
          <w:sz w:val="20"/>
          <w:szCs w:val="20"/>
        </w:rPr>
      </w:pPr>
    </w:p>
    <w:p w:rsidR="00C4737F" w:rsidRPr="0060107E" w:rsidRDefault="00C4737F" w:rsidP="00C4737F">
      <w:pPr>
        <w:spacing w:line="360" w:lineRule="auto"/>
        <w:jc w:val="center"/>
        <w:outlineLvl w:val="0"/>
        <w:rPr>
          <w:rFonts w:ascii="Tahoma" w:eastAsia="Times New Roman" w:hAnsi="Tahoma" w:cs="Tahoma"/>
          <w:sz w:val="20"/>
          <w:szCs w:val="20"/>
        </w:rPr>
      </w:pPr>
    </w:p>
    <w:p w:rsidR="00C4737F" w:rsidRDefault="00C4737F" w:rsidP="00C4737F">
      <w:pPr>
        <w:spacing w:line="360" w:lineRule="auto"/>
        <w:outlineLvl w:val="0"/>
        <w:rPr>
          <w:rFonts w:ascii="Tahoma" w:eastAsia="Times New Roman" w:hAnsi="Tahoma" w:cs="Tahoma"/>
          <w:sz w:val="20"/>
          <w:szCs w:val="20"/>
        </w:rPr>
      </w:pPr>
    </w:p>
    <w:p w:rsidR="00C4737F" w:rsidRPr="0060107E" w:rsidRDefault="00C4737F" w:rsidP="00C4737F">
      <w:pPr>
        <w:spacing w:line="360" w:lineRule="auto"/>
        <w:outlineLvl w:val="0"/>
        <w:rPr>
          <w:rFonts w:ascii="Tahoma" w:eastAsia="Times New Roman" w:hAnsi="Tahoma" w:cs="Tahoma"/>
          <w:sz w:val="20"/>
          <w:szCs w:val="20"/>
        </w:rPr>
      </w:pPr>
    </w:p>
    <w:p w:rsidR="00C4737F" w:rsidRPr="0060107E" w:rsidRDefault="00C4737F" w:rsidP="00C4737F">
      <w:pPr>
        <w:spacing w:line="360" w:lineRule="auto"/>
        <w:jc w:val="center"/>
        <w:outlineLvl w:val="0"/>
        <w:rPr>
          <w:rFonts w:ascii="Tahoma" w:eastAsia="Times New Roman" w:hAnsi="Tahoma" w:cs="Tahoma"/>
          <w:b/>
          <w:kern w:val="32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г. Сыктывкар 2023 </w:t>
      </w:r>
      <w:r w:rsidRPr="0060107E">
        <w:rPr>
          <w:rFonts w:ascii="Tahoma" w:eastAsia="Times New Roman" w:hAnsi="Tahoma" w:cs="Tahoma"/>
          <w:sz w:val="20"/>
          <w:szCs w:val="20"/>
        </w:rPr>
        <w:t>г.</w:t>
      </w:r>
    </w:p>
    <w:p w:rsidR="00C4737F" w:rsidRPr="00197A62" w:rsidRDefault="00C4737F" w:rsidP="00C4737F">
      <w:pPr>
        <w:jc w:val="center"/>
        <w:rPr>
          <w:rFonts w:ascii="Tahoma" w:hAnsi="Tahoma" w:cs="Tahoma"/>
          <w:sz w:val="20"/>
          <w:szCs w:val="20"/>
        </w:rPr>
      </w:pPr>
      <w:r w:rsidRPr="00197A62">
        <w:rPr>
          <w:rFonts w:ascii="Tahoma" w:hAnsi="Tahoma" w:cs="Tahoma"/>
          <w:b/>
          <w:sz w:val="20"/>
          <w:szCs w:val="20"/>
        </w:rPr>
        <w:lastRenderedPageBreak/>
        <w:t>Техническое задание</w:t>
      </w:r>
    </w:p>
    <w:p w:rsidR="00C4737F" w:rsidRDefault="00D8536A" w:rsidP="00C4737F">
      <w:pPr>
        <w:ind w:firstLine="567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На в</w:t>
      </w:r>
      <w:r w:rsidR="00C4737F" w:rsidRPr="00197A62">
        <w:rPr>
          <w:rFonts w:ascii="Tahoma" w:hAnsi="Tahoma" w:cs="Tahoma"/>
          <w:sz w:val="20"/>
          <w:szCs w:val="20"/>
        </w:rPr>
        <w:t>ыполнение работ по установке и наладке интеллектуальных приборов учета электрической энергии и трансформаторов тока на территории Республики Коми для нужд АО «Коми энергосбытовая компания»</w:t>
      </w:r>
    </w:p>
    <w:p w:rsidR="005B1528" w:rsidRPr="00197A62" w:rsidRDefault="005B1528" w:rsidP="00C4737F">
      <w:pPr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tbl>
      <w:tblPr>
        <w:tblW w:w="9923" w:type="dxa"/>
        <w:tblInd w:w="-289" w:type="dxa"/>
        <w:tblLook w:val="04A0" w:firstRow="1" w:lastRow="0" w:firstColumn="1" w:lastColumn="0" w:noHBand="0" w:noVBand="1"/>
      </w:tblPr>
      <w:tblGrid>
        <w:gridCol w:w="518"/>
        <w:gridCol w:w="2312"/>
        <w:gridCol w:w="7093"/>
      </w:tblGrid>
      <w:tr w:rsidR="00C4737F" w:rsidTr="00D8536A">
        <w:trPr>
          <w:trHeight w:val="26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37F" w:rsidRDefault="00C4737F" w:rsidP="00D8536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7F" w:rsidRDefault="00C4737F" w:rsidP="00D8536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:rsidR="00C4737F" w:rsidRDefault="00C4737F" w:rsidP="00D8536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37F" w:rsidRDefault="00C4737F" w:rsidP="00D8536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5B1528" w:rsidTr="00D8536A">
        <w:trPr>
          <w:trHeight w:val="1174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28" w:rsidRDefault="005B1528" w:rsidP="005B1528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28" w:rsidRDefault="005B1528" w:rsidP="005B1528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Объект закупки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28" w:rsidRDefault="005B1528" w:rsidP="005B1528">
            <w:pPr>
              <w:spacing w:after="0" w:line="240" w:lineRule="auto"/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Выполнение работ по установке и наладке интеллектуальных приборов учета электрической энергии (далее ПУ ИСУ) и трансформаторов тока (далее ТТ) на территории Республики Коми для нужд АО «Коми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энергосбытовая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компания»</w:t>
            </w:r>
          </w:p>
        </w:tc>
      </w:tr>
      <w:tr w:rsidR="005B1528" w:rsidTr="00D8536A">
        <w:trPr>
          <w:trHeight w:val="73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28" w:rsidRDefault="005B1528" w:rsidP="005B1528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28" w:rsidRDefault="005B1528" w:rsidP="005B1528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Место выполнения работ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528" w:rsidRDefault="005B1528" w:rsidP="005B1528">
            <w:pPr>
              <w:spacing w:after="0" w:line="240" w:lineRule="auto"/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0107E">
              <w:rPr>
                <w:rFonts w:ascii="Tahoma" w:hAnsi="Tahoma" w:cs="Tahoma"/>
                <w:sz w:val="20"/>
                <w:szCs w:val="20"/>
              </w:rPr>
              <w:t>Многоквартирные дома</w:t>
            </w:r>
            <w:r>
              <w:rPr>
                <w:rFonts w:ascii="Tahoma" w:hAnsi="Tahoma" w:cs="Tahoma"/>
                <w:sz w:val="20"/>
                <w:szCs w:val="20"/>
              </w:rPr>
              <w:t xml:space="preserve"> (далее МКД) на территории Республики Коми</w:t>
            </w:r>
          </w:p>
        </w:tc>
      </w:tr>
      <w:tr w:rsidR="005B1528" w:rsidTr="00D8536A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28" w:rsidRDefault="005B1528" w:rsidP="005B1528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28" w:rsidRDefault="005B1528" w:rsidP="005B1528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B91FDB">
              <w:rPr>
                <w:rFonts w:ascii="Tahoma" w:hAnsi="Tahoma" w:cs="Tahoma"/>
                <w:sz w:val="20"/>
                <w:szCs w:val="20"/>
              </w:rPr>
              <w:t>Сроки (периоды) выполнения работ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528" w:rsidRPr="00CE7A12" w:rsidRDefault="005B1528" w:rsidP="005B1528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E7A12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Сроки выполнения работ определяются в Заявках на выполнение работ (Приложение №4 к Проекту Договора) с учетом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общего срока выполнения работ.</w:t>
            </w:r>
          </w:p>
          <w:p w:rsidR="005B1528" w:rsidRPr="00CE7A12" w:rsidRDefault="005B1528" w:rsidP="005B1528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E7A1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Общий срок выполнения работ:</w:t>
            </w:r>
          </w:p>
          <w:p w:rsidR="005B1528" w:rsidRPr="00B91FDB" w:rsidRDefault="005B1528" w:rsidP="005B15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91FDB">
              <w:rPr>
                <w:rFonts w:ascii="Tahoma" w:hAnsi="Tahoma" w:cs="Tahoma"/>
                <w:color w:val="000000" w:themeColor="text1"/>
                <w:sz w:val="20"/>
                <w:szCs w:val="20"/>
                <w:lang w:eastAsia="ru-RU"/>
              </w:rPr>
              <w:t>Начало:</w:t>
            </w:r>
            <w:r w:rsidRPr="00B91FD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не позднее 5 (пяти) календарных дней с момента подписания обеими Сторонами Договора.</w:t>
            </w:r>
          </w:p>
          <w:p w:rsidR="005B1528" w:rsidRPr="00B91FDB" w:rsidRDefault="005B1528" w:rsidP="005B15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91FDB">
              <w:rPr>
                <w:rFonts w:ascii="Tahoma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Окончание: </w:t>
            </w:r>
            <w:r w:rsidRPr="00B91FD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 позднее «30» сентября 2025 г.</w:t>
            </w:r>
          </w:p>
          <w:p w:rsidR="005B1528" w:rsidRPr="00B91FDB" w:rsidRDefault="005B1528" w:rsidP="005B1528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91FD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</w:tr>
      <w:tr w:rsidR="005B1528" w:rsidTr="00D8536A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28" w:rsidRDefault="005B1528" w:rsidP="005B1528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528" w:rsidRDefault="005B1528" w:rsidP="005B1528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Вид, перечень и объем работ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528" w:rsidRPr="00881D8A" w:rsidRDefault="005B1528" w:rsidP="005B1528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152EA">
              <w:rPr>
                <w:rFonts w:ascii="Tahoma" w:hAnsi="Tahoma" w:cs="Tahoma"/>
                <w:sz w:val="20"/>
                <w:szCs w:val="20"/>
              </w:rPr>
              <w:t>Выполнение комплекса работ по замене приборов учета (далее ПУ) на ПУ ИСУ, замене ТТ, установке и наладке ПУ ИСУ и ТТ, а также допуску в эксплуатацию для целей коммерческого учета электрической энергии</w:t>
            </w:r>
            <w:r>
              <w:rPr>
                <w:rFonts w:ascii="Tahoma" w:hAnsi="Tahoma" w:cs="Tahoma"/>
                <w:sz w:val="20"/>
                <w:szCs w:val="20"/>
              </w:rPr>
              <w:t xml:space="preserve"> производится на объектах </w:t>
            </w:r>
            <w:r w:rsidRPr="00881D8A">
              <w:rPr>
                <w:rFonts w:ascii="Tahoma" w:hAnsi="Tahoma" w:cs="Tahoma"/>
                <w:sz w:val="20"/>
                <w:szCs w:val="20"/>
              </w:rPr>
              <w:t>в соответствие с графиком производства работ (Приложение № 8 к Техническому заданию), ведомостью объемов работ (Приложение № 2 к Техническому заданию), перечнем необходимых товарно-материальных ценностях</w:t>
            </w:r>
            <w:r w:rsidRPr="00881D8A">
              <w:t xml:space="preserve"> </w:t>
            </w:r>
            <w:r w:rsidRPr="00881D8A">
              <w:rPr>
                <w:rFonts w:ascii="Tahoma" w:hAnsi="Tahoma" w:cs="Tahoma"/>
                <w:sz w:val="20"/>
                <w:szCs w:val="20"/>
              </w:rPr>
              <w:t>для выполнения работ по договору (далее ТМЦ) (Приложение № 11 к Техническому заданию).</w:t>
            </w:r>
          </w:p>
          <w:p w:rsidR="005B1528" w:rsidRPr="00991C3A" w:rsidRDefault="005B1528" w:rsidP="005B1528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152EA">
              <w:rPr>
                <w:rFonts w:ascii="Tahoma" w:hAnsi="Tahoma" w:cs="Tahoma"/>
                <w:sz w:val="20"/>
                <w:szCs w:val="20"/>
              </w:rPr>
              <w:t xml:space="preserve">Перечень адресов, по которым должны производиться работы в рамках </w:t>
            </w:r>
            <w:r w:rsidRPr="00991C3A">
              <w:rPr>
                <w:rFonts w:ascii="Tahoma" w:hAnsi="Tahoma" w:cs="Tahoma"/>
                <w:sz w:val="20"/>
                <w:szCs w:val="20"/>
              </w:rPr>
              <w:t>до</w:t>
            </w:r>
            <w:r w:rsidRPr="005152EA">
              <w:rPr>
                <w:rFonts w:ascii="Tahoma" w:hAnsi="Tahoma" w:cs="Tahoma"/>
                <w:sz w:val="20"/>
                <w:szCs w:val="20"/>
              </w:rPr>
              <w:t>говора указываются в Заявках на выполнение работ (Приложении №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152EA">
              <w:rPr>
                <w:rFonts w:ascii="Tahoma" w:hAnsi="Tahoma" w:cs="Tahoma"/>
                <w:sz w:val="20"/>
                <w:szCs w:val="20"/>
              </w:rPr>
              <w:t xml:space="preserve">4 к Техническому заданию). Заказчик вправе вносить изменения в Перечень адресов в одностороннем порядке с уведомлением Подрядчика в </w:t>
            </w:r>
            <w:r w:rsidRPr="00991C3A">
              <w:rPr>
                <w:rFonts w:ascii="Tahoma" w:hAnsi="Tahoma" w:cs="Tahoma"/>
                <w:sz w:val="20"/>
                <w:szCs w:val="20"/>
              </w:rPr>
              <w:t>течение 3-х рабочих дней.</w:t>
            </w:r>
          </w:p>
          <w:p w:rsidR="005B1528" w:rsidRPr="005152EA" w:rsidRDefault="005B1528" w:rsidP="005B1528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91C3A">
              <w:rPr>
                <w:rFonts w:ascii="Tahoma" w:hAnsi="Tahoma" w:cs="Tahoma"/>
                <w:sz w:val="20"/>
                <w:szCs w:val="20"/>
              </w:rPr>
              <w:t>У Заказчика отсутствует обязанность закупить весь объем выполняемых работ, указанный в Техническом задании.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152EA">
              <w:rPr>
                <w:rFonts w:ascii="Tahoma" w:hAnsi="Tahoma" w:cs="Tahoma"/>
                <w:sz w:val="20"/>
                <w:szCs w:val="20"/>
              </w:rPr>
              <w:t>Объем выполняемых работ указан ориентировочно.</w:t>
            </w:r>
          </w:p>
          <w:p w:rsidR="005B1528" w:rsidRDefault="005B1528" w:rsidP="005B1528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152EA">
              <w:rPr>
                <w:rFonts w:ascii="Tahoma" w:hAnsi="Tahoma" w:cs="Tahoma"/>
                <w:sz w:val="20"/>
                <w:szCs w:val="20"/>
              </w:rPr>
              <w:t>Количество и сроки выполнения работ определяются Графиком Производства работ (Приложение №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152EA">
              <w:rPr>
                <w:rFonts w:ascii="Tahoma" w:hAnsi="Tahoma" w:cs="Tahoma"/>
                <w:sz w:val="20"/>
                <w:szCs w:val="20"/>
              </w:rPr>
              <w:t>8 к Техническому Заданию), который утверждается одновременно с подписанием Договора.</w:t>
            </w:r>
          </w:p>
          <w:p w:rsidR="005B1528" w:rsidRDefault="005B1528" w:rsidP="005B1528">
            <w:pPr>
              <w:spacing w:before="240"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670BC">
              <w:rPr>
                <w:rFonts w:ascii="Tahoma" w:hAnsi="Tahoma" w:cs="Tahoma"/>
                <w:sz w:val="20"/>
                <w:szCs w:val="20"/>
              </w:rPr>
              <w:t>До начала работ на объекте Подрядчик проводит обследование точки учета электроэнергии на предмет установления наличия (отсутствия) технической возможности установки приборов учета электроэнергии, а также с целью подтверждения непригодности существующего прибора учета для коммерческих расчетов по причинам: истечения даты интервала между поверками, истечения срока эксплуатации прибора учета, выхода прибора учета из строя</w:t>
            </w:r>
            <w:r>
              <w:rPr>
                <w:rFonts w:ascii="Tahoma" w:hAnsi="Tahoma" w:cs="Tahoma"/>
                <w:sz w:val="20"/>
                <w:szCs w:val="20"/>
              </w:rPr>
              <w:t xml:space="preserve"> и т.д.</w:t>
            </w:r>
          </w:p>
          <w:p w:rsidR="005B1528" w:rsidRPr="006649E3" w:rsidRDefault="005B1528" w:rsidP="005B1528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649E3">
              <w:rPr>
                <w:rFonts w:ascii="Tahoma" w:hAnsi="Tahoma" w:cs="Tahoma"/>
                <w:sz w:val="20"/>
                <w:szCs w:val="20"/>
              </w:rPr>
              <w:t>В случае</w:t>
            </w:r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6649E3">
              <w:rPr>
                <w:rFonts w:ascii="Tahoma" w:hAnsi="Tahoma" w:cs="Tahoma"/>
                <w:sz w:val="20"/>
                <w:szCs w:val="20"/>
              </w:rPr>
              <w:t>если Подрядчиком определено отсутствие технической возможности установки, замены</w:t>
            </w:r>
            <w:r>
              <w:rPr>
                <w:rFonts w:ascii="Tahoma" w:hAnsi="Tahoma" w:cs="Tahoma"/>
                <w:sz w:val="20"/>
                <w:szCs w:val="20"/>
              </w:rPr>
              <w:t xml:space="preserve"> ПУ </w:t>
            </w:r>
            <w:r w:rsidRPr="006649E3">
              <w:rPr>
                <w:rFonts w:ascii="Tahoma" w:hAnsi="Tahoma" w:cs="Tahoma"/>
                <w:sz w:val="20"/>
                <w:szCs w:val="20"/>
              </w:rPr>
              <w:t>или ТТ на объекте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  <w:r w:rsidRPr="006649E3">
              <w:rPr>
                <w:rFonts w:ascii="Tahoma" w:hAnsi="Tahoma" w:cs="Tahoma"/>
                <w:sz w:val="20"/>
                <w:szCs w:val="20"/>
              </w:rPr>
              <w:t xml:space="preserve"> либо существующий прибор учета электрической энергии или ТТ пригоден к коммерческим расчетам, работы на таком объекте не выполняются, Подрядчик обязан оформить Акт по установленной форме (Приложение </w:t>
            </w:r>
            <w:r w:rsidRPr="006649E3">
              <w:rPr>
                <w:rFonts w:ascii="Tahoma" w:hAnsi="Tahoma" w:cs="Tahoma"/>
                <w:sz w:val="20"/>
                <w:szCs w:val="20"/>
              </w:rPr>
              <w:lastRenderedPageBreak/>
              <w:t xml:space="preserve">№9 к </w:t>
            </w:r>
            <w:r w:rsidRPr="006649E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Техническому заданию</w:t>
            </w:r>
            <w:r w:rsidRPr="006649E3">
              <w:rPr>
                <w:rFonts w:ascii="Tahoma" w:hAnsi="Tahoma" w:cs="Tahoma"/>
                <w:sz w:val="20"/>
                <w:szCs w:val="20"/>
              </w:rPr>
              <w:t xml:space="preserve">) в приложении Заказчика (Мобильный контролер) с </w:t>
            </w:r>
            <w:proofErr w:type="spellStart"/>
            <w:r w:rsidRPr="006649E3">
              <w:rPr>
                <w:rFonts w:ascii="Tahoma" w:hAnsi="Tahoma" w:cs="Tahoma"/>
                <w:sz w:val="20"/>
                <w:szCs w:val="20"/>
              </w:rPr>
              <w:t>фотофиксацией</w:t>
            </w:r>
            <w:proofErr w:type="spellEnd"/>
            <w:r w:rsidRPr="006649E3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5B1528" w:rsidRDefault="005B1528" w:rsidP="005B1528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0107E">
              <w:rPr>
                <w:rFonts w:ascii="Tahoma" w:hAnsi="Tahoma" w:cs="Tahoma"/>
                <w:sz w:val="20"/>
                <w:szCs w:val="20"/>
              </w:rPr>
              <w:t>Заказчик вправе изменить перечень объектов, указанных в Заявке на выполнение работ (Приложение №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0107E">
              <w:rPr>
                <w:rFonts w:ascii="Tahoma" w:hAnsi="Tahoma" w:cs="Tahoma"/>
                <w:sz w:val="20"/>
                <w:szCs w:val="20"/>
              </w:rPr>
              <w:t>4 к Техническому заданию), уведомив Подрядчика путем направления ему подписанной актуализированной Заявки на выполнение работ (Приложение №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0107E">
              <w:rPr>
                <w:rFonts w:ascii="Tahoma" w:hAnsi="Tahoma" w:cs="Tahoma"/>
                <w:sz w:val="20"/>
                <w:szCs w:val="20"/>
              </w:rPr>
              <w:t>4 к Техническому Заданию), посредствам электронной почты, ука</w:t>
            </w:r>
            <w:r>
              <w:rPr>
                <w:rFonts w:ascii="Tahoma" w:hAnsi="Tahoma" w:cs="Tahoma"/>
                <w:sz w:val="20"/>
                <w:szCs w:val="20"/>
              </w:rPr>
              <w:t>занной в п. 15.2 Договора.</w:t>
            </w:r>
          </w:p>
          <w:p w:rsidR="005B1528" w:rsidRPr="00E11CB4" w:rsidRDefault="005B1528" w:rsidP="005B1528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11CB4">
              <w:rPr>
                <w:rFonts w:ascii="Tahoma" w:hAnsi="Tahoma" w:cs="Tahoma"/>
                <w:sz w:val="20"/>
                <w:szCs w:val="20"/>
              </w:rPr>
              <w:t>Заказчик имеет право пересматривать стоимость работ (договора) в сторону уменьшения:</w:t>
            </w:r>
          </w:p>
          <w:p w:rsidR="005B1528" w:rsidRPr="00E11CB4" w:rsidRDefault="005B1528" w:rsidP="005B1528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11CB4">
              <w:rPr>
                <w:rFonts w:ascii="Tahoma" w:hAnsi="Tahoma" w:cs="Tahoma"/>
                <w:sz w:val="20"/>
                <w:szCs w:val="20"/>
              </w:rPr>
              <w:t xml:space="preserve">- в случае, если объемы фактически выполненных работ меньше, чем предусмотрено Техническим заданием и утвержденной сметой; </w:t>
            </w:r>
          </w:p>
          <w:p w:rsidR="005B1528" w:rsidRDefault="005B1528" w:rsidP="005B1528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11CB4">
              <w:rPr>
                <w:rFonts w:ascii="Tahoma" w:hAnsi="Tahoma" w:cs="Tahoma"/>
                <w:sz w:val="20"/>
                <w:szCs w:val="20"/>
              </w:rPr>
              <w:t>- в случае</w:t>
            </w:r>
            <w:r>
              <w:rPr>
                <w:rFonts w:ascii="Tahoma" w:hAnsi="Tahoma" w:cs="Tahoma"/>
                <w:sz w:val="20"/>
                <w:szCs w:val="20"/>
              </w:rPr>
              <w:t xml:space="preserve"> неиспользования сопутствующих материалов либо</w:t>
            </w:r>
            <w:r w:rsidRPr="00E11CB4">
              <w:rPr>
                <w:rFonts w:ascii="Tahoma" w:hAnsi="Tahoma" w:cs="Tahoma"/>
                <w:sz w:val="20"/>
                <w:szCs w:val="20"/>
              </w:rPr>
              <w:t xml:space="preserve"> использования более дешевых материалов с аналогичными техническими характеристиками.</w:t>
            </w:r>
          </w:p>
          <w:p w:rsidR="005B1528" w:rsidRPr="0060107E" w:rsidRDefault="005B1528" w:rsidP="005B1528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0107E">
              <w:rPr>
                <w:rFonts w:ascii="Tahoma" w:hAnsi="Tahoma" w:cs="Tahoma"/>
                <w:sz w:val="20"/>
                <w:szCs w:val="20"/>
              </w:rPr>
              <w:t xml:space="preserve">Подрядчик при проведении работ несет всю полноту ответственности: </w:t>
            </w:r>
          </w:p>
          <w:p w:rsidR="005B1528" w:rsidRPr="0060107E" w:rsidRDefault="005B1528" w:rsidP="005B1528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0107E">
              <w:rPr>
                <w:rFonts w:ascii="Tahoma" w:hAnsi="Tahoma" w:cs="Tahoma"/>
                <w:sz w:val="20"/>
                <w:szCs w:val="20"/>
              </w:rPr>
              <w:t>- за правильную идентификацию элементов электроустановок;</w:t>
            </w:r>
          </w:p>
          <w:p w:rsidR="005B1528" w:rsidRPr="0060107E" w:rsidRDefault="005B1528" w:rsidP="005B1528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0107E">
              <w:rPr>
                <w:rFonts w:ascii="Tahoma" w:hAnsi="Tahoma" w:cs="Tahoma"/>
                <w:sz w:val="20"/>
                <w:szCs w:val="20"/>
              </w:rPr>
              <w:t>- полноту выполненных работ;</w:t>
            </w:r>
          </w:p>
          <w:p w:rsidR="005B1528" w:rsidRPr="0060107E" w:rsidRDefault="005B1528" w:rsidP="005B1528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0107E">
              <w:rPr>
                <w:rFonts w:ascii="Tahoma" w:hAnsi="Tahoma" w:cs="Tahoma"/>
                <w:sz w:val="20"/>
                <w:szCs w:val="20"/>
              </w:rPr>
              <w:t>- достоверность полученных результатов;</w:t>
            </w:r>
          </w:p>
          <w:p w:rsidR="005B1528" w:rsidRPr="0060107E" w:rsidRDefault="005B1528" w:rsidP="005B1528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0107E">
              <w:rPr>
                <w:rFonts w:ascii="Tahoma" w:hAnsi="Tahoma" w:cs="Tahoma"/>
                <w:sz w:val="20"/>
                <w:szCs w:val="20"/>
              </w:rPr>
              <w:t xml:space="preserve">- за повреждение им электрических приборов и электросети на месте выполнения работ. </w:t>
            </w:r>
          </w:p>
          <w:p w:rsidR="005B1528" w:rsidRPr="0060107E" w:rsidRDefault="005B1528" w:rsidP="005B1528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0107E">
              <w:rPr>
                <w:rFonts w:ascii="Tahoma" w:hAnsi="Tahoma" w:cs="Tahoma"/>
                <w:sz w:val="20"/>
                <w:szCs w:val="20"/>
              </w:rPr>
              <w:t>Подрядчик принимает меры по их восстановлению за свой счет и в кратчайшие сроки;</w:t>
            </w:r>
          </w:p>
          <w:p w:rsidR="005B1528" w:rsidRPr="0060107E" w:rsidRDefault="005B1528" w:rsidP="005B1528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0107E">
              <w:rPr>
                <w:rFonts w:ascii="Tahoma" w:hAnsi="Tahoma" w:cs="Tahoma"/>
                <w:sz w:val="20"/>
                <w:szCs w:val="20"/>
              </w:rPr>
              <w:t>- за нарушение правил техники безопасности и охраны труда при выполнении работ.</w:t>
            </w:r>
          </w:p>
          <w:p w:rsidR="005B1528" w:rsidRDefault="005B1528" w:rsidP="005B1528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0107E">
              <w:rPr>
                <w:rFonts w:ascii="Tahoma" w:hAnsi="Tahoma" w:cs="Tahoma"/>
                <w:sz w:val="20"/>
                <w:szCs w:val="20"/>
              </w:rPr>
              <w:t>Персонал подрядчика (специалисты и рабочие), выполняющий работы, должен быть аттестован с квалификацией, соответствующей видам выполняемых работ, обладать необходимыми проф</w:t>
            </w:r>
            <w:r>
              <w:rPr>
                <w:rFonts w:ascii="Tahoma" w:hAnsi="Tahoma" w:cs="Tahoma"/>
                <w:sz w:val="20"/>
                <w:szCs w:val="20"/>
              </w:rPr>
              <w:t>ессиональными знаниями и опытом, и</w:t>
            </w:r>
            <w:r w:rsidRPr="0060107E">
              <w:rPr>
                <w:rFonts w:ascii="Tahoma" w:hAnsi="Tahoma" w:cs="Tahoma"/>
                <w:sz w:val="20"/>
                <w:szCs w:val="20"/>
              </w:rPr>
              <w:t>меть группы по электробезопасности, необходимые для выполнения работ в действующих электроустановках напряжением до и выше 1000 В по нарядам и распоряжениям, в качестве лиц, имеющих право выдачи наряда или распоряжения, ответственных руководителей работ, произв</w:t>
            </w:r>
            <w:r>
              <w:rPr>
                <w:rFonts w:ascii="Tahoma" w:hAnsi="Tahoma" w:cs="Tahoma"/>
                <w:sz w:val="20"/>
                <w:szCs w:val="20"/>
              </w:rPr>
              <w:t>одителей работ и членов бригады;</w:t>
            </w:r>
          </w:p>
          <w:p w:rsidR="005B1528" w:rsidRDefault="005B1528" w:rsidP="005B1528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F75A7">
              <w:rPr>
                <w:rFonts w:ascii="Tahoma" w:hAnsi="Tahoma" w:cs="Tahoma"/>
                <w:sz w:val="20"/>
                <w:szCs w:val="20"/>
              </w:rPr>
              <w:t xml:space="preserve">Заменяемый ПУ должен быть демонтирован с предварительной проверкой его работоспособности и с последующей передачей собственнику оборудования. Одновременно должны быть демонтированы измерительные трансформаторы тока (при их наличии), которые должны передаваться собственнику вместе с демонтированным прибором учета с отметкой в </w:t>
            </w:r>
            <w:r w:rsidRPr="00BF75A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Акте ввода в эксплуатацию прибора учета электроэнергии (Приложение №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BF75A7">
              <w:rPr>
                <w:rFonts w:ascii="Tahoma" w:hAnsi="Tahoma" w:cs="Tahoma"/>
                <w:color w:val="000000" w:themeColor="text1"/>
                <w:sz w:val="20"/>
                <w:szCs w:val="20"/>
              </w:rPr>
              <w:t>6 к Техническому заданию).</w:t>
            </w:r>
          </w:p>
        </w:tc>
      </w:tr>
      <w:tr w:rsidR="005B1528" w:rsidTr="00D8536A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28" w:rsidRDefault="005B1528" w:rsidP="005B1528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5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28" w:rsidRDefault="005B1528" w:rsidP="005B1528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 к порядку выполнения работ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528" w:rsidRDefault="005B1528" w:rsidP="005B1528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0107E">
              <w:rPr>
                <w:rFonts w:ascii="Tahoma" w:hAnsi="Tahoma" w:cs="Tahoma"/>
                <w:sz w:val="20"/>
                <w:szCs w:val="20"/>
              </w:rPr>
              <w:t>В процессе подготовки к выполнению работ Подрядчик обязан</w:t>
            </w:r>
            <w:r>
              <w:rPr>
                <w:rFonts w:ascii="Tahoma" w:hAnsi="Tahoma" w:cs="Tahoma"/>
                <w:sz w:val="20"/>
                <w:szCs w:val="20"/>
              </w:rPr>
              <w:t>:</w:t>
            </w:r>
          </w:p>
          <w:p w:rsidR="005B1528" w:rsidRDefault="005B1528" w:rsidP="005B1528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60107E">
              <w:rPr>
                <w:rFonts w:ascii="Tahoma" w:hAnsi="Tahoma" w:cs="Tahoma"/>
                <w:sz w:val="20"/>
                <w:szCs w:val="20"/>
              </w:rPr>
              <w:t xml:space="preserve"> в приложении Заказчика (Мобильный контролер), создать маршрутные листы для сотрудников, выполняющих работы по замене приборов учета электрической энергии, согласно Заявки на выполнение работ (Приложение №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0107E">
              <w:rPr>
                <w:rFonts w:ascii="Tahoma" w:hAnsi="Tahoma" w:cs="Tahoma"/>
                <w:sz w:val="20"/>
                <w:szCs w:val="20"/>
              </w:rPr>
              <w:t>4 к Техническому заданию).</w:t>
            </w:r>
          </w:p>
          <w:p w:rsidR="005B1528" w:rsidRDefault="005B1528" w:rsidP="005B1528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F488E">
              <w:rPr>
                <w:rFonts w:ascii="Tahoma" w:hAnsi="Tahoma" w:cs="Tahoma"/>
                <w:sz w:val="20"/>
                <w:szCs w:val="20"/>
              </w:rPr>
              <w:t>- произвести необходимые согласования и оформить на</w:t>
            </w:r>
            <w:r>
              <w:rPr>
                <w:rFonts w:ascii="Tahoma" w:hAnsi="Tahoma" w:cs="Tahoma"/>
                <w:sz w:val="20"/>
                <w:szCs w:val="20"/>
              </w:rPr>
              <w:t xml:space="preserve">ряд-допуск либо распоряжение </w:t>
            </w:r>
            <w:r w:rsidRPr="00120975">
              <w:rPr>
                <w:rFonts w:ascii="Tahoma" w:hAnsi="Tahoma" w:cs="Tahoma"/>
                <w:sz w:val="20"/>
                <w:szCs w:val="20"/>
              </w:rPr>
              <w:t>в соответствии с Правилами по охране труда при эксплуатации электроустановок</w:t>
            </w:r>
            <w:r w:rsidRPr="009F488E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5B1528" w:rsidRPr="009F488E" w:rsidRDefault="005B1528" w:rsidP="005B1528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F488E">
              <w:rPr>
                <w:rFonts w:ascii="Tahoma" w:hAnsi="Tahoma" w:cs="Tahoma"/>
                <w:sz w:val="20"/>
                <w:szCs w:val="20"/>
              </w:rPr>
              <w:t>- разработать и согласовать с Заказчиком план-график производства работ, в том числе место и дату проведения работ с потребителями, с организациями-представителями потребителей (юридическими лицами, быт</w:t>
            </w:r>
            <w:r>
              <w:rPr>
                <w:rFonts w:ascii="Tahoma" w:hAnsi="Tahoma" w:cs="Tahoma"/>
                <w:sz w:val="20"/>
                <w:szCs w:val="20"/>
              </w:rPr>
              <w:t xml:space="preserve">овыми потребителями, ТСЖ, </w:t>
            </w:r>
            <w:r w:rsidRPr="009F488E">
              <w:rPr>
                <w:rFonts w:ascii="Tahoma" w:hAnsi="Tahoma" w:cs="Tahoma"/>
                <w:sz w:val="20"/>
                <w:szCs w:val="20"/>
              </w:rPr>
              <w:t>управляющими компаниями многоквартирных домов и т.д.)</w:t>
            </w:r>
          </w:p>
          <w:p w:rsidR="005B1528" w:rsidRPr="0060107E" w:rsidRDefault="005B1528" w:rsidP="005B1528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F488E">
              <w:rPr>
                <w:rFonts w:ascii="Tahoma" w:hAnsi="Tahoma" w:cs="Tahoma"/>
                <w:sz w:val="20"/>
                <w:szCs w:val="20"/>
              </w:rPr>
              <w:t>- заблаговременно уведомить Сетевую организацию о согласовании даты и времени производства работа, в части установки, замены, коллективного(общедомового) приборов учета и ТТ.</w:t>
            </w:r>
          </w:p>
          <w:p w:rsidR="005B1528" w:rsidRPr="00A514EA" w:rsidRDefault="005B1528" w:rsidP="005B1528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0107E">
              <w:rPr>
                <w:rFonts w:ascii="Tahoma" w:hAnsi="Tahoma" w:cs="Tahoma"/>
                <w:sz w:val="20"/>
                <w:szCs w:val="20"/>
              </w:rPr>
              <w:t xml:space="preserve">Подрядчик самостоятельно организовывает доступ своих сотрудников к местам </w:t>
            </w:r>
            <w:r>
              <w:rPr>
                <w:rFonts w:ascii="Tahoma" w:hAnsi="Tahoma" w:cs="Tahoma"/>
                <w:sz w:val="20"/>
                <w:szCs w:val="20"/>
              </w:rPr>
              <w:t>проведения работ</w:t>
            </w:r>
            <w:r w:rsidRPr="0060107E">
              <w:rPr>
                <w:rFonts w:ascii="Tahoma" w:hAnsi="Tahoma" w:cs="Tahoma"/>
                <w:sz w:val="20"/>
                <w:szCs w:val="20"/>
              </w:rPr>
              <w:t xml:space="preserve"> на Объектах, согласованных Сторонами в Перечне адресов, указанных в Заявке на выполнение работ (Приложение №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0107E">
              <w:rPr>
                <w:rFonts w:ascii="Tahoma" w:hAnsi="Tahoma" w:cs="Tahoma"/>
                <w:sz w:val="20"/>
                <w:szCs w:val="20"/>
              </w:rPr>
              <w:t xml:space="preserve">4 к 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Техническому заданию</w:t>
            </w:r>
            <w:r w:rsidRPr="0060107E">
              <w:rPr>
                <w:rFonts w:ascii="Tahoma" w:hAnsi="Tahoma" w:cs="Tahoma"/>
                <w:sz w:val="20"/>
                <w:szCs w:val="20"/>
              </w:rPr>
              <w:t>) путем надлежа</w:t>
            </w:r>
            <w:r>
              <w:rPr>
                <w:rFonts w:ascii="Tahoma" w:hAnsi="Tahoma" w:cs="Tahoma"/>
                <w:sz w:val="20"/>
                <w:szCs w:val="20"/>
              </w:rPr>
              <w:t xml:space="preserve">щего уведомления потребителей </w:t>
            </w:r>
            <w:r w:rsidRPr="00FB7F14">
              <w:rPr>
                <w:rFonts w:ascii="Tahoma" w:hAnsi="Tahoma" w:cs="Tahoma"/>
                <w:sz w:val="20"/>
                <w:szCs w:val="20"/>
              </w:rPr>
              <w:t xml:space="preserve">посредством телефонограммы / смс-уведомления с </w:t>
            </w:r>
            <w:r w:rsidRPr="00FB7F14">
              <w:rPr>
                <w:rFonts w:ascii="Tahoma" w:hAnsi="Tahoma" w:cs="Tahoma"/>
                <w:sz w:val="20"/>
                <w:szCs w:val="20"/>
              </w:rPr>
              <w:lastRenderedPageBreak/>
              <w:t>фиксацией в журнале (Результатом телефонограммы/ рассылки должен быть электронный документ, заверенный оператором, подтверждающий звонок и продолжительность разговора или отправку сообщения на конкретный номер, содержащий информацию о содержании сообщения. В теме сообщения требуется указать: «Приглашение на процедуру допуска прибора учета в эксплуатацию»), а при отсутствии возможности передачи телефонограммы / смс-уведомления производит уведомление заказным письмом или любым способом, позволяющим подтвердить уведомление. В случае необходимости, по согласованию с Заказчиком, формирует и направляет официальные письма от лица Заказчика по</w:t>
            </w:r>
            <w:r w:rsidRPr="00A514EA">
              <w:rPr>
                <w:rFonts w:ascii="Tahoma" w:hAnsi="Tahoma" w:cs="Tahoma"/>
                <w:sz w:val="20"/>
                <w:szCs w:val="20"/>
              </w:rPr>
              <w:t xml:space="preserve"> форме (Приложение №3 к Техническому заданию) с учетом права потребителя согласовать иную дату и время замены ПУ ЭЭ в течение 3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A514EA">
              <w:rPr>
                <w:rFonts w:ascii="Tahoma" w:hAnsi="Tahoma" w:cs="Tahoma"/>
                <w:sz w:val="20"/>
                <w:szCs w:val="20"/>
              </w:rPr>
              <w:t>(трех) рабочих дней с</w:t>
            </w:r>
            <w:r>
              <w:rPr>
                <w:rFonts w:ascii="Tahoma" w:hAnsi="Tahoma" w:cs="Tahoma"/>
                <w:sz w:val="20"/>
                <w:szCs w:val="20"/>
              </w:rPr>
              <w:t xml:space="preserve"> момента получения уведомления.</w:t>
            </w:r>
          </w:p>
          <w:p w:rsidR="005B1528" w:rsidRPr="0060107E" w:rsidRDefault="005B1528" w:rsidP="005B1528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Заказчик передает Подрядчику с составлением </w:t>
            </w:r>
            <w:r w:rsidRPr="0060107E">
              <w:rPr>
                <w:rFonts w:ascii="Tahoma" w:hAnsi="Tahoma" w:cs="Tahoma"/>
                <w:sz w:val="20"/>
                <w:szCs w:val="20"/>
              </w:rPr>
              <w:t>Акт</w:t>
            </w:r>
            <w:r>
              <w:rPr>
                <w:rFonts w:ascii="Tahoma" w:hAnsi="Tahoma" w:cs="Tahoma"/>
                <w:sz w:val="20"/>
                <w:szCs w:val="20"/>
              </w:rPr>
              <w:t>а</w:t>
            </w:r>
            <w:r w:rsidRPr="0060107E">
              <w:rPr>
                <w:rFonts w:ascii="Tahoma" w:hAnsi="Tahoma" w:cs="Tahoma"/>
                <w:sz w:val="20"/>
                <w:szCs w:val="20"/>
              </w:rPr>
              <w:t xml:space="preserve"> приема-передачи (Приложение №5 к 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Техническому заданию</w:t>
            </w:r>
            <w:r w:rsidRPr="0060107E">
              <w:rPr>
                <w:rFonts w:ascii="Tahoma" w:hAnsi="Tahoma" w:cs="Tahoma"/>
                <w:sz w:val="20"/>
                <w:szCs w:val="20"/>
              </w:rPr>
              <w:t xml:space="preserve">) интеллектуальные приборы учета электрической </w:t>
            </w:r>
            <w:r w:rsidRPr="00FB7F14">
              <w:rPr>
                <w:rFonts w:ascii="Tahoma" w:hAnsi="Tahoma" w:cs="Tahoma"/>
                <w:sz w:val="20"/>
                <w:szCs w:val="20"/>
              </w:rPr>
              <w:t>энергии, ТТ, пломбировочную</w:t>
            </w:r>
            <w:r w:rsidRPr="0060107E">
              <w:rPr>
                <w:rFonts w:ascii="Tahoma" w:hAnsi="Tahoma" w:cs="Tahoma"/>
                <w:sz w:val="20"/>
                <w:szCs w:val="20"/>
              </w:rPr>
              <w:t xml:space="preserve"> продукцию и SIM-карты</w:t>
            </w:r>
            <w:r>
              <w:rPr>
                <w:rFonts w:ascii="Tahoma" w:hAnsi="Tahoma" w:cs="Tahoma"/>
                <w:sz w:val="20"/>
                <w:szCs w:val="20"/>
              </w:rPr>
              <w:t>, необходимые</w:t>
            </w:r>
            <w:r w:rsidRPr="0060107E">
              <w:rPr>
                <w:rFonts w:ascii="Tahoma" w:hAnsi="Tahoma" w:cs="Tahoma"/>
                <w:sz w:val="20"/>
                <w:szCs w:val="20"/>
              </w:rPr>
              <w:t xml:space="preserve"> для выполнения Работ. </w:t>
            </w:r>
          </w:p>
          <w:p w:rsidR="005B1528" w:rsidRPr="0060107E" w:rsidRDefault="005B1528" w:rsidP="005B1528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0107E">
              <w:rPr>
                <w:rFonts w:ascii="Tahoma" w:hAnsi="Tahoma" w:cs="Tahoma"/>
                <w:sz w:val="20"/>
                <w:szCs w:val="20"/>
              </w:rPr>
              <w:t xml:space="preserve">Передача </w:t>
            </w:r>
            <w:r>
              <w:rPr>
                <w:rFonts w:ascii="Tahoma" w:hAnsi="Tahoma" w:cs="Tahoma"/>
                <w:sz w:val="20"/>
                <w:szCs w:val="20"/>
              </w:rPr>
              <w:t xml:space="preserve">ПУ ИСУ, ТТ, пломбировочной продукции, 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SIM</w:t>
            </w:r>
            <w:r>
              <w:rPr>
                <w:rFonts w:ascii="Tahoma" w:hAnsi="Tahoma" w:cs="Tahoma"/>
                <w:sz w:val="20"/>
                <w:szCs w:val="20"/>
              </w:rPr>
              <w:t>-карт</w:t>
            </w:r>
            <w:r w:rsidRPr="0060107E">
              <w:rPr>
                <w:rFonts w:ascii="Tahoma" w:hAnsi="Tahoma" w:cs="Tahoma"/>
                <w:sz w:val="20"/>
                <w:szCs w:val="20"/>
              </w:rPr>
              <w:t xml:space="preserve"> осуществляется по адресу склада: г. Сыктывкар, ул. Станционная, д. 76.</w:t>
            </w:r>
          </w:p>
          <w:p w:rsidR="005B1528" w:rsidRPr="0060107E" w:rsidRDefault="005B1528" w:rsidP="005B1528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0107E">
              <w:rPr>
                <w:rFonts w:ascii="Tahoma" w:hAnsi="Tahoma" w:cs="Tahoma"/>
                <w:sz w:val="20"/>
                <w:szCs w:val="20"/>
              </w:rPr>
              <w:t xml:space="preserve">По окончании работ по настоящему Договору материалы и оборудование, предоставленные Заказчиком и не использованные Подрядчиком, возвращаются. Возврат неиспользованных материалов осуществляется </w:t>
            </w:r>
            <w:r>
              <w:rPr>
                <w:rFonts w:ascii="Tahoma" w:hAnsi="Tahoma" w:cs="Tahoma"/>
                <w:sz w:val="20"/>
                <w:szCs w:val="20"/>
              </w:rPr>
              <w:t xml:space="preserve">с составлением Акта о выявленных дефектах оборудования (Приложение № 10 к Техническому заданию) </w:t>
            </w:r>
            <w:r w:rsidRPr="0060107E">
              <w:rPr>
                <w:rFonts w:ascii="Tahoma" w:hAnsi="Tahoma" w:cs="Tahoma"/>
                <w:sz w:val="20"/>
                <w:szCs w:val="20"/>
              </w:rPr>
              <w:t>в течение 10 дней с даты приемки Заказчиком работ за последний отчетный период по форме Акта приема-передачи (Приложение №5 к Техническому заданию) с пометкой «Возврат давальческих материалов».</w:t>
            </w:r>
          </w:p>
          <w:p w:rsidR="005B1528" w:rsidRPr="0060107E" w:rsidRDefault="005B1528" w:rsidP="005B1528">
            <w:pPr>
              <w:spacing w:before="240"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0107E">
              <w:rPr>
                <w:rFonts w:ascii="Tahoma" w:hAnsi="Tahoma" w:cs="Tahoma"/>
                <w:sz w:val="20"/>
                <w:szCs w:val="20"/>
              </w:rPr>
              <w:t xml:space="preserve">Перед </w:t>
            </w:r>
            <w:r>
              <w:rPr>
                <w:rFonts w:ascii="Tahoma" w:hAnsi="Tahoma" w:cs="Tahoma"/>
                <w:sz w:val="20"/>
                <w:szCs w:val="20"/>
              </w:rPr>
              <w:t>проведением работ</w:t>
            </w:r>
            <w:r w:rsidRPr="0060107E">
              <w:rPr>
                <w:rFonts w:ascii="Tahoma" w:hAnsi="Tahoma" w:cs="Tahoma"/>
                <w:sz w:val="20"/>
                <w:szCs w:val="20"/>
              </w:rPr>
              <w:t xml:space="preserve"> Подрядчику необходимо произвести проверку работоспособности</w:t>
            </w:r>
            <w: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ПУ ИСУ и ТТ</w:t>
            </w:r>
            <w:r w:rsidRPr="0060107E">
              <w:rPr>
                <w:rFonts w:ascii="Tahoma" w:hAnsi="Tahoma" w:cs="Tahoma"/>
                <w:sz w:val="20"/>
                <w:szCs w:val="20"/>
              </w:rPr>
              <w:t xml:space="preserve"> (исключение заводского брака). Внешним осмотром следует проверить: наличия пломб государственного </w:t>
            </w:r>
            <w:proofErr w:type="spellStart"/>
            <w:r w:rsidRPr="0060107E">
              <w:rPr>
                <w:rFonts w:ascii="Tahoma" w:hAnsi="Tahoma" w:cs="Tahoma"/>
                <w:sz w:val="20"/>
                <w:szCs w:val="20"/>
              </w:rPr>
              <w:t>поверителя</w:t>
            </w:r>
            <w:proofErr w:type="spellEnd"/>
            <w:r w:rsidRPr="0060107E">
              <w:rPr>
                <w:rFonts w:ascii="Tahoma" w:hAnsi="Tahoma" w:cs="Tahoma"/>
                <w:sz w:val="20"/>
                <w:szCs w:val="20"/>
              </w:rPr>
              <w:t xml:space="preserve"> и контрольных знаков, голографических марок завода-изготовителя; элементов конструкции токоведущих частей на предмет исправности резьбовых соединений и наличия всех винтов </w:t>
            </w:r>
            <w:proofErr w:type="spellStart"/>
            <w:r w:rsidRPr="0060107E">
              <w:rPr>
                <w:rFonts w:ascii="Tahoma" w:hAnsi="Tahoma" w:cs="Tahoma"/>
                <w:sz w:val="20"/>
                <w:szCs w:val="20"/>
              </w:rPr>
              <w:t>клеммных</w:t>
            </w:r>
            <w:proofErr w:type="spellEnd"/>
            <w:r w:rsidRPr="0060107E">
              <w:rPr>
                <w:rFonts w:ascii="Tahoma" w:hAnsi="Tahoma" w:cs="Tahoma"/>
                <w:sz w:val="20"/>
                <w:szCs w:val="20"/>
              </w:rPr>
              <w:t xml:space="preserve"> зажимов</w:t>
            </w:r>
            <w:r w:rsidRPr="00FB7F14">
              <w:rPr>
                <w:rFonts w:ascii="Tahoma" w:hAnsi="Tahoma" w:cs="Tahoma"/>
                <w:sz w:val="20"/>
                <w:szCs w:val="20"/>
              </w:rPr>
              <w:t xml:space="preserve">; проверку целостности вторичной цепи ТТ путём измерения сопротивления на </w:t>
            </w:r>
            <w:proofErr w:type="spellStart"/>
            <w:r w:rsidRPr="00FB7F14">
              <w:rPr>
                <w:rFonts w:ascii="Tahoma" w:hAnsi="Tahoma" w:cs="Tahoma"/>
                <w:sz w:val="20"/>
                <w:szCs w:val="20"/>
              </w:rPr>
              <w:t>клеммных</w:t>
            </w:r>
            <w:proofErr w:type="spellEnd"/>
            <w:r w:rsidRPr="00FB7F14">
              <w:rPr>
                <w:rFonts w:ascii="Tahoma" w:hAnsi="Tahoma" w:cs="Tahoma"/>
                <w:sz w:val="20"/>
                <w:szCs w:val="20"/>
              </w:rPr>
              <w:t xml:space="preserve"> зажимах для исключения заводского брака и т.д.</w:t>
            </w:r>
          </w:p>
          <w:p w:rsidR="005B1528" w:rsidRPr="0060107E" w:rsidRDefault="005B1528" w:rsidP="005B1528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0107E">
              <w:rPr>
                <w:rFonts w:ascii="Tahoma" w:hAnsi="Tahoma" w:cs="Tahoma"/>
                <w:sz w:val="20"/>
                <w:szCs w:val="20"/>
              </w:rPr>
              <w:t>В случае выявления бракованных ПУ ИСУ,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B7F14">
              <w:rPr>
                <w:rFonts w:ascii="Tahoma" w:hAnsi="Tahoma" w:cs="Tahoma"/>
                <w:sz w:val="20"/>
                <w:szCs w:val="20"/>
              </w:rPr>
              <w:t>ТТ</w:t>
            </w:r>
            <w:r w:rsidRPr="0060107E">
              <w:rPr>
                <w:rFonts w:ascii="Tahoma" w:hAnsi="Tahoma" w:cs="Tahoma"/>
                <w:sz w:val="20"/>
                <w:szCs w:val="20"/>
              </w:rPr>
              <w:t xml:space="preserve"> Подрядчик организует транспортировку таких приборов до склада Заказчика, указанного в п.6.3 настоящего Технического задания и передачу по форме Акта о выявленных дефектах (Приложение № 10 к 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Техническому заданию</w:t>
            </w:r>
            <w:r w:rsidRPr="0060107E">
              <w:rPr>
                <w:rFonts w:ascii="Tahoma" w:hAnsi="Tahoma" w:cs="Tahoma"/>
                <w:sz w:val="20"/>
                <w:szCs w:val="20"/>
              </w:rPr>
              <w:t>) в последний день расчетного месяца на ежемесячной основе.</w:t>
            </w:r>
          </w:p>
          <w:p w:rsidR="005B1528" w:rsidRPr="0060107E" w:rsidRDefault="005B1528" w:rsidP="005B1528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 случае </w:t>
            </w:r>
            <w:proofErr w:type="spellStart"/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недопуска</w:t>
            </w:r>
            <w:proofErr w:type="spellEnd"/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Подрядчика по вине Потребителя к Объекту для проведения работ в согласованную с Подрядчиком дату, Подрядчик составляет Акт о </w:t>
            </w:r>
            <w:proofErr w:type="spellStart"/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недопуске</w:t>
            </w:r>
            <w:proofErr w:type="spellEnd"/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 жилое и (или) нежилое помещение (Приложение №7 к </w:t>
            </w:r>
            <w:r w:rsidRPr="00FB7F1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Техническому заданию), назначает иное время проведения работ, уведомляет Потребителя в письменной форме </w:t>
            </w:r>
            <w:r w:rsidRPr="00FB7F14">
              <w:rPr>
                <w:rFonts w:ascii="Tahoma" w:hAnsi="Tahoma" w:cs="Tahoma"/>
                <w:sz w:val="20"/>
                <w:szCs w:val="20"/>
              </w:rPr>
              <w:t>от</w:t>
            </w:r>
            <w:r w:rsidRPr="0060107E">
              <w:rPr>
                <w:rFonts w:ascii="Tahoma" w:hAnsi="Tahoma" w:cs="Tahoma"/>
                <w:sz w:val="20"/>
                <w:szCs w:val="20"/>
              </w:rPr>
              <w:t xml:space="preserve"> имени Заказчика по форме (Приложение №3 к Техническому заданию)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повторно направляет уведомление о назначенной дате проведения работ Заказчику. В случае повторного </w:t>
            </w:r>
            <w:proofErr w:type="spellStart"/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недопуска</w:t>
            </w:r>
            <w:proofErr w:type="spellEnd"/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Подрядчика к Объекту для проведения работ, Подрядчик составляет Акт о </w:t>
            </w:r>
            <w:proofErr w:type="spellStart"/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недопуске</w:t>
            </w:r>
            <w:proofErr w:type="spellEnd"/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 жилое и (или) нежилое помещение. Оба Акта о </w:t>
            </w:r>
            <w:proofErr w:type="spellStart"/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недопуске</w:t>
            </w:r>
            <w:proofErr w:type="spellEnd"/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 подтверждением уведомления Потребителя Подрядчик передает Заказчику в течение 2 (двух) рабочих дней, Заказчик вправе исключить объект или заменить на другой.</w:t>
            </w:r>
          </w:p>
          <w:p w:rsidR="005B1528" w:rsidRPr="0060107E" w:rsidRDefault="005B1528" w:rsidP="005B1528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если Подрядчиком определено на объекте отсутствие технической возможности для замены ПУ ИСУ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выразившееся в невозможности выполнить Работы по причинам, указанным в п.2 Критериев, утв. Приказом Минстроя России от 28.08.2020 №485/пр., Подрядчик составляет Акт отсутствия тех. возможности (Приложение №9 к Техническому заданию) и передает Заказчику в течение 2 (двух) 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рабочих дней, Заказчик вправе исключить объект или заменить на другой.</w:t>
            </w:r>
          </w:p>
          <w:p w:rsidR="005B1528" w:rsidRPr="0060107E" w:rsidRDefault="005B1528" w:rsidP="005B1528">
            <w:pPr>
              <w:widowControl w:val="0"/>
              <w:spacing w:before="240"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наличии на объекте прибора учета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, ТТ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пригодного к коммерческим расчетам, Подрядчик работы по замене прибора учета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и ТТ 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не выполняет, производит </w:t>
            </w:r>
            <w:proofErr w:type="spellStart"/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фотофиксацию</w:t>
            </w:r>
            <w:proofErr w:type="spellEnd"/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существующего прибора учета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ТТ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(При </w:t>
            </w:r>
            <w:proofErr w:type="spellStart"/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фотофиксации</w:t>
            </w:r>
            <w:proofErr w:type="spellEnd"/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должны быть сфотографированы следующие элементы и сведения: внешний вид прибора учета, номера пломб или их отсутствие, номер и показания (при наличии тарификации показания по каждому тарифу) прибора учета, номера измерительных, номинал коммутационного устройства). Подрядчик уведомляет Заказчика и передает материалы </w:t>
            </w:r>
            <w:proofErr w:type="spellStart"/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фотофиксации</w:t>
            </w:r>
            <w:proofErr w:type="spellEnd"/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 течение 2 (двух) рабочих дней, Заказчик вправе исключить объект или заменить на другой.</w:t>
            </w:r>
          </w:p>
          <w:p w:rsidR="005B1528" w:rsidRPr="0060107E" w:rsidRDefault="005B1528" w:rsidP="005B1528">
            <w:pPr>
              <w:widowControl w:val="0"/>
              <w:spacing w:before="240"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Работы осуществляю</w:t>
            </w:r>
            <w:r w:rsidRPr="00FB7F14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тся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Подрядчиком согласно схем завода-изготовителя оборудования. При выполнении работ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Подрядчик к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онтролир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ует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правильность присоединения приборов учета электроэнергии для целей корректности учета потребляемой электрической энергии и мощности, которое должно быть выполнено с учетом их работы в следующих режимах: «прием»</w:t>
            </w:r>
            <w:proofErr w:type="gramStart"/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/«</w:t>
            </w:r>
            <w:proofErr w:type="gramEnd"/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отдача».</w:t>
            </w:r>
          </w:p>
          <w:p w:rsidR="005B1528" w:rsidRDefault="005B1528" w:rsidP="005B1528">
            <w:pPr>
              <w:widowControl w:val="0"/>
              <w:spacing w:before="240"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D59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При выполнении установки, замены измерительного комплекса (приборы учета электрической энергии,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ТТ)</w:t>
            </w:r>
            <w:r w:rsidRPr="005D59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Подрядчик производит установку </w:t>
            </w:r>
            <w:r w:rsidRPr="005D59E2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SIM</w:t>
            </w:r>
            <w:r w:rsidRPr="005D59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-карты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 ПУ ИСУ</w:t>
            </w:r>
            <w:r w:rsidRPr="005D59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(предоставляется Заказчиком), </w:t>
            </w:r>
            <w:r w:rsidRPr="007A36A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прокладку необходимых вторичных цепей и испытание/наладку смонтированного оборудования.</w:t>
            </w:r>
          </w:p>
          <w:p w:rsidR="005B1528" w:rsidRPr="005D59E2" w:rsidRDefault="005B1528" w:rsidP="005B1528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D59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Подрядчик после завершения работ по </w:t>
            </w:r>
            <w:r w:rsidRPr="007A36A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замене, установке прибора учета электрической энергии, ТТ обязан произвести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инструментальную </w:t>
            </w:r>
            <w:r w:rsidRPr="007A36A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проверку</w:t>
            </w:r>
            <w:r w:rsidRPr="005D59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работосп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особности установленного ПУ ИСУ, ТТ с фиксацией измерений в измерительных цепях в акте ввода в эксплуатацию.</w:t>
            </w:r>
          </w:p>
          <w:p w:rsidR="005B1528" w:rsidRDefault="005B1528" w:rsidP="005B1528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установке, замене 3-х фазных ПУ и ТТ Подрядчик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дополнительно к Актам ввода в </w:t>
            </w:r>
            <w:r w:rsidRPr="00B33E3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эксплуатацию </w:t>
            </w:r>
            <w:r w:rsidRPr="00B33E3E">
              <w:rPr>
                <w:rFonts w:ascii="Tahoma" w:hAnsi="Tahoma" w:cs="Tahoma"/>
                <w:sz w:val="20"/>
                <w:szCs w:val="20"/>
              </w:rPr>
              <w:t xml:space="preserve">на бумажном носителе </w:t>
            </w:r>
            <w:r w:rsidRPr="00B33E3E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производит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оформление Актов ввода в эксплуатацию приборов учета электрической энергии в электронной форме через приложение Заказчика (Мобильный контролер)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доступ к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которому предоставляет Заказчик.</w:t>
            </w:r>
          </w:p>
          <w:p w:rsidR="005B1528" w:rsidRPr="00C4737F" w:rsidRDefault="005B1528" w:rsidP="005B1528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установке, замене 1-ф ПУ оформления акта осуществляется через модуль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Заказчика (Мобильный контролер)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без необходимости составления </w:t>
            </w:r>
            <w:r w:rsidRPr="00C4737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акта на бумажном носителе. Полный объем данных по установленным ПУ ИСУ должен быть внесен в приложение в день выполнения работ. </w:t>
            </w:r>
          </w:p>
          <w:p w:rsidR="005B1528" w:rsidRPr="00C4737F" w:rsidRDefault="005B1528" w:rsidP="005B1528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4737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Номера ПУ и </w:t>
            </w:r>
            <w:r w:rsidRPr="00C4737F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SIM</w:t>
            </w:r>
            <w:r w:rsidRPr="00C4737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-карт необходимо вносить путем сканирования штрих-кодов с целью </w:t>
            </w:r>
            <w:proofErr w:type="spellStart"/>
            <w:r w:rsidRPr="00C4737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избежания</w:t>
            </w:r>
            <w:proofErr w:type="spellEnd"/>
            <w:r w:rsidRPr="00C4737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ошибок.</w:t>
            </w:r>
          </w:p>
          <w:p w:rsidR="005B1528" w:rsidRPr="0060107E" w:rsidRDefault="005B1528" w:rsidP="005B1528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4737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рамках выполнения наладочных работ, направленных на присоединение приборов учета к ИСУ, должны быть выполнены проверки каналов беспроводной связи между ПУ ИСУ и верхним уровнем системы ИСУ, в том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числе:</w:t>
            </w:r>
          </w:p>
          <w:p w:rsidR="005B1528" w:rsidRDefault="005B1528" w:rsidP="005B1528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-На предмет наличия зоны покрытия сети сотового оператора, действительной мощности GSM радиосигнала на ПУ ИСУ;</w:t>
            </w:r>
          </w:p>
          <w:p w:rsidR="005B1528" w:rsidRPr="0060107E" w:rsidRDefault="005B1528" w:rsidP="005B1528">
            <w:pPr>
              <w:spacing w:before="240" w:after="0"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B3E4C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на предмет фактической вероятности возможного использования выносных антенн GSM радиосигнала и максимально эффективного места их расположения;</w:t>
            </w:r>
          </w:p>
          <w:p w:rsidR="005B1528" w:rsidRPr="0060107E" w:rsidRDefault="005B1528" w:rsidP="005B1528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-На предмет фактического получения ответов ПУ ИСУ на запросы из системы ИСУ;</w:t>
            </w:r>
          </w:p>
          <w:p w:rsidR="005B1528" w:rsidRPr="0060107E" w:rsidRDefault="005B1528" w:rsidP="005B1528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-На предмет корректности настроек приборов учета.</w:t>
            </w:r>
          </w:p>
          <w:p w:rsidR="005B1528" w:rsidRPr="0060107E" w:rsidRDefault="005B1528" w:rsidP="005B1528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Успешным выполнением наладочных работ является получение информации с установленного прибора учета на верхний уровень системы ИСУ. </w:t>
            </w:r>
          </w:p>
          <w:p w:rsidR="005B1528" w:rsidRDefault="005B1528" w:rsidP="005B1528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 случае отсутствия опроса сигнала сотовой связи на объекте Подрядчик должен исключить вероятность наличия заводского брака устанавливаемого оборудования и 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SIM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-карты, по результатам должен быть составлен соответствующий отчет об отсутствии зоны покрытия сети сотового оператора и передан Заказчику в течение 2 (двух) рабочих дней.</w:t>
            </w:r>
          </w:p>
          <w:p w:rsidR="005B1528" w:rsidRPr="00C4737F" w:rsidRDefault="005B1528" w:rsidP="005B1528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Допуск прибора учета в эксплуатацию осуществляется в соответствии с требованиями </w:t>
            </w:r>
            <w:proofErr w:type="spellStart"/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пп</w:t>
            </w:r>
            <w:proofErr w:type="spellEnd"/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. 152-154 Постановления Правительства Российской Федерации от 04.05.2012 № 442 «Основные </w:t>
            </w:r>
            <w:r w:rsidRPr="00C4737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положения функционирования розничных рынков электроэнергии…».</w:t>
            </w:r>
          </w:p>
          <w:p w:rsidR="005B1528" w:rsidRPr="00C4737F" w:rsidRDefault="005B1528" w:rsidP="005B1528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C3103">
              <w:rPr>
                <w:rFonts w:ascii="Tahoma" w:hAnsi="Tahoma" w:cs="Tahoma"/>
                <w:sz w:val="20"/>
                <w:szCs w:val="20"/>
              </w:rPr>
              <w:t xml:space="preserve">При оформлении на бумажном носителе Подрядчик </w:t>
            </w:r>
            <w:r w:rsidRPr="00C4737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от имени Заказчика заполняет Акты ввода в эксплуатацию приборов учета электрической энергии в двух экземплярах и подписывает акты с потребителями, организациями-представителями потребителей (юридическими лицами, бытовыми потребителями, с управляющими компаниями многоквартирных домов и т.д.). Один экземпляр Акта должен быть передан потребителю, а в случае его отсутствия положен в почтовый ящик либо направлен почтой. Информацию из Актов ввода в эксплуатацию приборов учета электрической энергии необходимо занести в базу данных с помощью модуля Заказчика - Мобильный контролер, информация должна быть внесена в приложение в день выполнения работ, а также в Заявку на выполнение работ. Дополнительно Заказчик вправе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объекта, где фактически установлен ПУ ИСУ, его данных, а также скан-копии актов ввода в эксплуатацию прибора учета электрической энергии. Информация по такому запросу должна быть предоставлена Подрядчиком Заказчику в течении 2 рабочих дней.</w:t>
            </w:r>
          </w:p>
          <w:p w:rsidR="005B1528" w:rsidRPr="00C4737F" w:rsidRDefault="005B1528" w:rsidP="005B1528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4737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Факт </w:t>
            </w:r>
            <w:proofErr w:type="spellStart"/>
            <w:r w:rsidRPr="00C4737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выполненения</w:t>
            </w:r>
            <w:proofErr w:type="spellEnd"/>
            <w:r w:rsidRPr="00C4737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работ признается по данным, занесенным в акты со статусом «подписано» в модуле Заказчика - Мобильный контролер.</w:t>
            </w:r>
          </w:p>
          <w:p w:rsidR="005B1528" w:rsidRPr="0060107E" w:rsidRDefault="005B1528" w:rsidP="005B1528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4737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Подрядчик осуществляет </w:t>
            </w:r>
            <w:proofErr w:type="spellStart"/>
            <w:r w:rsidRPr="00C4737F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фотофиксацию</w:t>
            </w:r>
            <w:proofErr w:type="spellEnd"/>
            <w:r w:rsidRPr="00C4737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демонтированного и смонтированного оборудования на объектах Заказчика: фиксирует положения заменяемого ПУ (одно фото), его текущие показания (одно фото), положение нового ПУ ИСУ (одно фото) и контроль его опломбирования (два фото), установленную SIM-карту (одно фото) (обязательно должны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быть видны номера демонтированного и устанавливаемого прибора учета и номера устанавливаемых пломб). Фотографии должны быть формата JPEG и содержать следующие метаданные: дата, время и данные </w:t>
            </w:r>
            <w:proofErr w:type="spellStart"/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геолокации</w:t>
            </w:r>
            <w:proofErr w:type="spellEnd"/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. Фото предоставляются Заказчику в составе приемо-сдаточной документации. </w:t>
            </w:r>
            <w:r w:rsidRPr="0060107E">
              <w:rPr>
                <w:rFonts w:ascii="Tahoma" w:hAnsi="Tahoma" w:cs="Tahoma"/>
                <w:sz w:val="20"/>
                <w:szCs w:val="20"/>
              </w:rPr>
              <w:t>Фотоотчет должен быть занесен в приложение Заказчика (Мобильный контролер), как приложения к акту ввода в эксплуатацию ПУ ЭЭ.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:rsidR="005B1528" w:rsidRPr="0082008D" w:rsidRDefault="005B1528" w:rsidP="005B1528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Подрядчик организует хранение и </w:t>
            </w:r>
            <w:r w:rsidRPr="0060107E">
              <w:rPr>
                <w:rFonts w:ascii="Tahoma" w:hAnsi="Tahoma" w:cs="Tahoma"/>
                <w:sz w:val="20"/>
                <w:szCs w:val="20"/>
              </w:rPr>
              <w:t xml:space="preserve">утилизацию (в случае их не востребованности потребителем) 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демонтированных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приборов учета электрической энергии (далее – 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ПУ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. Хранение демонтированных ПУ должно быть организованно на период не менее 90 календарных дней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 момента выполнения работ по установке, наладке и замене ПУ ИСУ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. Информацию о точном адресе, где потребител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ь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 т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ечении 90 календарных дней может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забрать свой демонтированный прибор учета, Подрядчик указывает в Акте ввода в эксплуатацию прибора учета электроэнергии (Приложение №6 к Техническому заданию).</w:t>
            </w:r>
          </w:p>
          <w:p w:rsidR="005B1528" w:rsidRPr="0060107E" w:rsidRDefault="005B1528" w:rsidP="005B1528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Передача потребителю демонтированного прибора учета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позднее даты проведения работ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оформляется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путем составления 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Подрядчиком </w:t>
            </w:r>
            <w:r w:rsidRPr="00B91FD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акта передачи материальных ценностей (демонтированного оборудования).</w:t>
            </w:r>
          </w:p>
          <w:p w:rsidR="005B1528" w:rsidRPr="00871014" w:rsidRDefault="005B1528" w:rsidP="005B1528">
            <w:pPr>
              <w:widowControl w:val="0"/>
              <w:spacing w:after="0" w:line="240" w:lineRule="auto"/>
              <w:jc w:val="both"/>
            </w:pPr>
            <w:r w:rsidRPr="0060107E">
              <w:rPr>
                <w:rFonts w:ascii="Tahoma" w:hAnsi="Tahoma" w:cs="Tahoma"/>
                <w:sz w:val="20"/>
                <w:szCs w:val="20"/>
              </w:rPr>
              <w:t xml:space="preserve">Персонал Подрядчика, выполняющий наладочные работы, </w:t>
            </w:r>
            <w:r w:rsidRPr="00871014">
              <w:rPr>
                <w:rFonts w:ascii="Tahoma" w:hAnsi="Tahoma" w:cs="Tahoma"/>
                <w:sz w:val="20"/>
                <w:szCs w:val="20"/>
              </w:rPr>
              <w:t>должен обладать необходимым опытом и компетенциями.</w:t>
            </w:r>
          </w:p>
          <w:p w:rsidR="005B1528" w:rsidRPr="00871014" w:rsidRDefault="005B1528" w:rsidP="005B1528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71014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измерительных цепях необходимо предусмотреть возможность замены электросчётчика трансформаторного включения и подключения к нему образцового счетчика без отключения присоединения (установка испытательных коробок, блоков и т.п.).</w:t>
            </w:r>
          </w:p>
          <w:p w:rsidR="005B1528" w:rsidRPr="00871014" w:rsidRDefault="005B1528" w:rsidP="005B1528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7101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При подключении ПУ ИСУ не допускается применение скруток и паек во вторичных цепях, промежуточных сборок зажимов и выводов вторичных обмоток измерительных трансформаторов тока. </w:t>
            </w:r>
          </w:p>
          <w:p w:rsidR="005B1528" w:rsidRPr="00871014" w:rsidRDefault="005B1528" w:rsidP="005B1528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7101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Сечение соединительных проводов во вторичных цепях трансформаторов тока расчетного технического учета должны быть не менее 2,5 </w:t>
            </w:r>
            <w:proofErr w:type="spellStart"/>
            <w:proofErr w:type="gramStart"/>
            <w:r w:rsidRPr="00871014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кв.мм</w:t>
            </w:r>
            <w:proofErr w:type="spellEnd"/>
            <w:proofErr w:type="gramEnd"/>
            <w:r w:rsidRPr="0087101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для меди. Применение алюминиевых проводников запрещается.</w:t>
            </w:r>
          </w:p>
          <w:p w:rsidR="005B1528" w:rsidRPr="00871014" w:rsidRDefault="005B1528" w:rsidP="005B1528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71014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Вторичные измерительные цепи электросчётчика трансформаторного типа должны быть защищены от несанкционированного доступа (измерительная </w:t>
            </w:r>
            <w:proofErr w:type="spellStart"/>
            <w:r w:rsidRPr="00871014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клеммная</w:t>
            </w:r>
            <w:proofErr w:type="spellEnd"/>
            <w:r w:rsidRPr="0087101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колодка с возможностью опломбирования).</w:t>
            </w:r>
          </w:p>
          <w:p w:rsidR="005B1528" w:rsidRPr="00871014" w:rsidRDefault="005B1528" w:rsidP="005B1528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71014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Приборы учета устанавливаются:</w:t>
            </w:r>
          </w:p>
          <w:p w:rsidR="005B1528" w:rsidRPr="00871014" w:rsidRDefault="005B1528" w:rsidP="005B1528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71014">
              <w:rPr>
                <w:rFonts w:ascii="Tahoma" w:hAnsi="Tahoma" w:cs="Tahoma"/>
                <w:color w:val="000000" w:themeColor="text1"/>
                <w:sz w:val="20"/>
                <w:szCs w:val="20"/>
              </w:rPr>
              <w:t>-в этажных щитах;</w:t>
            </w:r>
          </w:p>
          <w:p w:rsidR="005B1528" w:rsidRPr="00871014" w:rsidRDefault="005B1528" w:rsidP="005B1528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7101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-в квартирных шкафах учёта при внутриквартирном расположении; </w:t>
            </w:r>
          </w:p>
          <w:p w:rsidR="005B1528" w:rsidRPr="00871014" w:rsidRDefault="005B1528" w:rsidP="005B1528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71014">
              <w:rPr>
                <w:rFonts w:ascii="Tahoma" w:hAnsi="Tahoma" w:cs="Tahoma"/>
                <w:color w:val="000000" w:themeColor="text1"/>
                <w:sz w:val="20"/>
                <w:szCs w:val="20"/>
              </w:rPr>
              <w:t>-в выносных шкафах учёта (боксах) по согласованию с Заказчиком.</w:t>
            </w:r>
          </w:p>
          <w:p w:rsidR="005B1528" w:rsidRPr="00871014" w:rsidRDefault="005B1528" w:rsidP="005B1528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71014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Замена приборов учёта производится на место демонтируемых (ранее существующих) приборов учёта. Монтаж приборов учета запрещен в случае, если установленный прибор не является коммерческим учетом (технический учет, МОП, Лифты и т.д.), а также если установка производится в нежилом помещении электроснабжение которого осуществляется без использования общего имущества в МКД или объект где производится замена не является МКД.</w:t>
            </w:r>
          </w:p>
          <w:p w:rsidR="005B1528" w:rsidRPr="00871014" w:rsidRDefault="005B1528" w:rsidP="005B1528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71014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Общедомовые приборы учёта непосредственного включения преимущественно устанавливаются в запирающихся помещениях вводного распределительного устройства многоквартирного дома, в случае отсутствия ВРУ, ПУ подлежат установке в отдельном запирающемся шкафу.</w:t>
            </w:r>
          </w:p>
          <w:p w:rsidR="005B1528" w:rsidRPr="000E5F60" w:rsidRDefault="005B1528" w:rsidP="005B1528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E5F6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необходимости в установке общедомовых ПУ ИСУ на фасаде задания прибор учета электрической энергии подлежит установке в отдельном запирающемся шкафу наружной установки со степенью защиты от проникновения воды и посторонних предметов соответствующий IP 54 по ГОСТ 14254-2015 в антивандальном исполнении.</w:t>
            </w:r>
          </w:p>
          <w:p w:rsidR="005B1528" w:rsidRPr="000E5F60" w:rsidRDefault="005B1528" w:rsidP="005B1528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E5F6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Общедомовые ПУ ИСУ трансформаторного включения в комплекте с трансформаторами тока размещать в запирающемся помещении </w:t>
            </w:r>
            <w:r w:rsidRPr="00742E5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вводного распределительного устройства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многоквартирного дома</w:t>
            </w:r>
            <w:r w:rsidRPr="00742E5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(далее – </w:t>
            </w:r>
            <w:r w:rsidRPr="000E5F6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ВРУ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  <w:r w:rsidRPr="000E5F60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в случае отсутствия ВРУ, установить в отдельном запирающемся шкафу, с устройством для опломбирования. Трансформаторы тока должны быть установлены во всех трех фазах.</w:t>
            </w:r>
          </w:p>
          <w:p w:rsidR="005B1528" w:rsidRPr="000E5F60" w:rsidRDefault="005B1528" w:rsidP="005B1528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E5F6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через испытательные </w:t>
            </w:r>
            <w:proofErr w:type="spellStart"/>
            <w:r w:rsidRPr="000E5F6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клеммные</w:t>
            </w:r>
            <w:proofErr w:type="spellEnd"/>
            <w:r w:rsidRPr="000E5F6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колодки, установленные перед приборами учета и имеющие устройство для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пломбирования или маркирования.</w:t>
            </w:r>
          </w:p>
          <w:p w:rsidR="005B1528" w:rsidRPr="000E5F60" w:rsidRDefault="005B1528" w:rsidP="005B1528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E5F6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Монтаж шкафа учета и/или ПУ ИСУ выполнить по нормам безопасности от поражения электрическим током и возгорания.</w:t>
            </w:r>
          </w:p>
          <w:p w:rsidR="005B1528" w:rsidRPr="000E5F60" w:rsidRDefault="005B1528" w:rsidP="005B1528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E5F6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Монтажные и пуско-наладочные работы выполнять в соответствии со строительными нормами и правилами, с соблюдением пр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авил ТБ и пожарной безопасности.</w:t>
            </w:r>
          </w:p>
          <w:p w:rsidR="005B1528" w:rsidRPr="00BF75A7" w:rsidRDefault="005B1528" w:rsidP="005B1528">
            <w:pPr>
              <w:widowControl w:val="0"/>
              <w:spacing w:after="0" w:line="240" w:lineRule="auto"/>
              <w:jc w:val="both"/>
            </w:pPr>
            <w:r w:rsidRPr="000E5F6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Монтаж оборудования выполнять по нормам безопасности от поражения электрическим током.</w:t>
            </w:r>
          </w:p>
        </w:tc>
      </w:tr>
      <w:tr w:rsidR="005B1528" w:rsidTr="00D8536A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28" w:rsidRDefault="005B1528" w:rsidP="005B1528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28" w:rsidRDefault="005B1528" w:rsidP="005B1528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  <w:szCs w:val="20"/>
              </w:rPr>
              <w:t>Требования по формированию сметной стоимости.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528" w:rsidRPr="00BC3103" w:rsidRDefault="005B1528" w:rsidP="005B1528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C310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Сметную документацию необходимо выполнить в соответствии с Ведомостями работ (см. приложения к Техническому заданию), на основании 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Федерации,  утвержденной приказом Министерства строительства и жилищно-коммунального хозяйства Российской Федерации от 04.08.2020 № 421/пр.( в редакции приказа Минстроя России от 7 июля 2022 г. № 557/пр.) базисно-индек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сным методом в базовых ценах ФЕР 2020 (в  действующей </w:t>
            </w:r>
            <w:r w:rsidRPr="00BC310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редакции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на момент составления сметы) </w:t>
            </w:r>
            <w:r w:rsidRPr="00BC310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 пересчетом в текущие цены с помощ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ью индексов изменения  сметной </w:t>
            </w:r>
            <w:r w:rsidRPr="00BC310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стоимости утвержденных Минстроем России для  Республики Коми (Письмо от 08.11.2022г. №58497-ИФ/09 прил.2 4 кв.2022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).</w:t>
            </w:r>
          </w:p>
          <w:p w:rsidR="005B1528" w:rsidRDefault="005B1528" w:rsidP="005B1528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C310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При составлении сметной документации в обязательном порядке применить понижающие коэффициенты, которые не должны превышать коэффициенты, указанные в Локально-сметных расчетах (см. приложение </w:t>
            </w:r>
            <w:r w:rsidRPr="00BC3103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№5 к документации о закупке).</w:t>
            </w:r>
          </w:p>
        </w:tc>
      </w:tr>
      <w:tr w:rsidR="005B1528" w:rsidTr="00D8536A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28" w:rsidRDefault="005B1528" w:rsidP="005B1528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7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528" w:rsidRDefault="005B1528" w:rsidP="005B152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Требования к качеству выполнения работ. </w:t>
            </w:r>
            <w:r>
              <w:rPr>
                <w:rFonts w:cs="Tahoma"/>
                <w:szCs w:val="20"/>
              </w:rPr>
              <w:t>Применяемые стандарты, СНиПы и прочие правила.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5B1528" w:rsidRDefault="005B1528" w:rsidP="005B1528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528" w:rsidRPr="001F223C" w:rsidRDefault="005B1528" w:rsidP="005B1528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F223C">
              <w:rPr>
                <w:rFonts w:ascii="Tahoma" w:hAnsi="Tahoma" w:cs="Tahoma"/>
                <w:sz w:val="20"/>
                <w:szCs w:val="20"/>
              </w:rPr>
              <w:t xml:space="preserve">Интеллектуальная система учета АО "Коми </w:t>
            </w:r>
            <w:proofErr w:type="spellStart"/>
            <w:r w:rsidRPr="001F223C">
              <w:rPr>
                <w:rFonts w:ascii="Tahoma" w:hAnsi="Tahoma" w:cs="Tahoma"/>
                <w:sz w:val="20"/>
                <w:szCs w:val="20"/>
              </w:rPr>
              <w:t>энергосбытовая</w:t>
            </w:r>
            <w:proofErr w:type="spellEnd"/>
            <w:r w:rsidRPr="001F223C">
              <w:rPr>
                <w:rFonts w:ascii="Tahoma" w:hAnsi="Tahoma" w:cs="Tahoma"/>
                <w:sz w:val="20"/>
                <w:szCs w:val="20"/>
              </w:rPr>
              <w:t xml:space="preserve"> компания" создается в соответствии с требованиями действующих нормативно-правовых документов:</w:t>
            </w:r>
          </w:p>
          <w:p w:rsidR="005B1528" w:rsidRPr="001F223C" w:rsidRDefault="005B1528" w:rsidP="005B1528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F223C">
              <w:rPr>
                <w:rFonts w:ascii="Tahoma" w:hAnsi="Tahoma" w:cs="Tahoma"/>
                <w:sz w:val="20"/>
                <w:szCs w:val="20"/>
              </w:rPr>
              <w:t>- Постановление Правительства РФ от 19.06.2020 № 890 «О порядке предоставления доступа к минимальному набору функций интеллектуальных систем учета электрической энергии (мощности)»;</w:t>
            </w:r>
          </w:p>
          <w:p w:rsidR="005B1528" w:rsidRPr="001F223C" w:rsidRDefault="005B1528" w:rsidP="005B1528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F223C">
              <w:rPr>
                <w:rFonts w:ascii="Tahoma" w:hAnsi="Tahoma" w:cs="Tahoma"/>
                <w:sz w:val="20"/>
                <w:szCs w:val="20"/>
              </w:rPr>
              <w:t>- Федеральный закон от 27.12.2018 № 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Федерации».</w:t>
            </w:r>
          </w:p>
          <w:p w:rsidR="005B1528" w:rsidRPr="001F223C" w:rsidRDefault="005B1528" w:rsidP="005B1528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F223C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3D618B">
              <w:rPr>
                <w:rFonts w:ascii="Tahoma" w:hAnsi="Tahoma" w:cs="Tahoma"/>
                <w:sz w:val="20"/>
                <w:szCs w:val="20"/>
              </w:rPr>
              <w:t>Постановление Правительства Российской Федерации от 4 мая 2012 г. № 442 «О функционировании розничных рынков электрической энергии, полном и(или) частичном ограничении режима потребления электрической энергии»</w:t>
            </w:r>
            <w:r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5B1528" w:rsidRPr="001F223C" w:rsidRDefault="005B1528" w:rsidP="005B1528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F223C">
              <w:rPr>
                <w:rFonts w:ascii="Tahoma" w:hAnsi="Tahoma" w:cs="Tahoma"/>
                <w:sz w:val="20"/>
                <w:szCs w:val="20"/>
              </w:rPr>
              <w:t>- ТР ТС 020/2011 «Электромагнитная совместимость технических средств»;</w:t>
            </w:r>
          </w:p>
          <w:p w:rsidR="005B1528" w:rsidRPr="001F223C" w:rsidRDefault="005B1528" w:rsidP="005B1528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1F223C">
              <w:rPr>
                <w:rFonts w:ascii="Tahoma" w:hAnsi="Tahoma" w:cs="Tahoma"/>
                <w:sz w:val="20"/>
                <w:szCs w:val="20"/>
              </w:rPr>
              <w:t>ГОСТ Р 8.563–2009. ГСИ. «Методики (методы) измерений»;</w:t>
            </w:r>
          </w:p>
          <w:p w:rsidR="005B1528" w:rsidRPr="001F223C" w:rsidRDefault="005B1528" w:rsidP="005B1528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1F223C">
              <w:rPr>
                <w:rFonts w:ascii="Tahoma" w:hAnsi="Tahoma" w:cs="Tahoma"/>
                <w:sz w:val="20"/>
                <w:szCs w:val="20"/>
              </w:rPr>
              <w:t>ГОСТ Р 8.596-2002 ГСИ. «Метрологическое обеспечение измерительных систем. Основные положения»;</w:t>
            </w:r>
          </w:p>
          <w:p w:rsidR="005B1528" w:rsidRPr="001F223C" w:rsidRDefault="005B1528" w:rsidP="005B1528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1F223C">
              <w:rPr>
                <w:rFonts w:ascii="Tahoma" w:hAnsi="Tahoma" w:cs="Tahoma"/>
                <w:sz w:val="20"/>
                <w:szCs w:val="20"/>
              </w:rPr>
              <w:t>РД 34.09.101-94. Типовая инструкция по учету электроэнергии при ее производстве, передаче и распределении;</w:t>
            </w:r>
          </w:p>
          <w:p w:rsidR="005B1528" w:rsidRPr="001F223C" w:rsidRDefault="005B1528" w:rsidP="005B1528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1F223C">
              <w:rPr>
                <w:rFonts w:ascii="Tahoma" w:hAnsi="Tahoma" w:cs="Tahoma"/>
                <w:sz w:val="20"/>
                <w:szCs w:val="20"/>
              </w:rPr>
              <w:t>РД 34.11.502-95. «Методические указания. Организация и порядок проведения метрологической экспертизы документации на стадии разработки и проектирования»;</w:t>
            </w:r>
          </w:p>
          <w:p w:rsidR="005B1528" w:rsidRPr="001F223C" w:rsidRDefault="005B1528" w:rsidP="005B1528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-РД</w:t>
            </w:r>
            <w:r w:rsidRPr="001F223C">
              <w:rPr>
                <w:rFonts w:ascii="Tahoma" w:hAnsi="Tahoma" w:cs="Tahoma"/>
                <w:sz w:val="20"/>
                <w:szCs w:val="20"/>
              </w:rPr>
              <w:t>34.11.333-97. «Типовая методика выполнения измерений количества электрической энергии»;</w:t>
            </w:r>
          </w:p>
          <w:p w:rsidR="005B1528" w:rsidRPr="001F223C" w:rsidRDefault="005B1528" w:rsidP="005B1528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1F223C">
              <w:rPr>
                <w:rFonts w:ascii="Tahoma" w:hAnsi="Tahoma" w:cs="Tahoma"/>
                <w:sz w:val="20"/>
                <w:szCs w:val="20"/>
              </w:rPr>
              <w:t>РД 34.11.334-97. «Типовая методика выполнения измерений электрической мощности»;</w:t>
            </w:r>
          </w:p>
          <w:p w:rsidR="005B1528" w:rsidRPr="001F223C" w:rsidRDefault="005B1528" w:rsidP="005B1528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1F223C">
              <w:rPr>
                <w:rFonts w:ascii="Tahoma" w:hAnsi="Tahoma" w:cs="Tahoma"/>
                <w:sz w:val="20"/>
                <w:szCs w:val="20"/>
              </w:rPr>
              <w:t>РД 34.11.114-98. «Автоматизированные системы контроля и учета электроэнергии и мощности. Основные нормируемые метрологические характеристики. Общие требования»;</w:t>
            </w:r>
          </w:p>
          <w:p w:rsidR="005B1528" w:rsidRPr="001F223C" w:rsidRDefault="005B1528" w:rsidP="005B1528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-РД</w:t>
            </w:r>
            <w:r w:rsidRPr="001F223C">
              <w:rPr>
                <w:rFonts w:ascii="Tahoma" w:hAnsi="Tahoma" w:cs="Tahoma"/>
                <w:sz w:val="20"/>
                <w:szCs w:val="20"/>
              </w:rPr>
              <w:t>153-34.0-11.209-99. «Рекомендации. Автоматизированные системы контроля и учета электроэнергии и мощности. Типовая методика выполнения измерений электроэнергии и мощности»;</w:t>
            </w:r>
          </w:p>
          <w:p w:rsidR="005B1528" w:rsidRPr="001F223C" w:rsidRDefault="005B1528" w:rsidP="005B1528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F223C">
              <w:rPr>
                <w:rFonts w:ascii="Tahoma" w:hAnsi="Tahoma" w:cs="Tahoma"/>
                <w:sz w:val="20"/>
                <w:szCs w:val="20"/>
              </w:rPr>
              <w:t>- МИ 2168-91 ГСИ ИИС. «Методика расчета метро</w:t>
            </w:r>
            <w:r w:rsidRPr="001F223C">
              <w:rPr>
                <w:rFonts w:ascii="Tahoma" w:hAnsi="Tahoma" w:cs="Tahoma"/>
                <w:sz w:val="20"/>
                <w:szCs w:val="20"/>
              </w:rPr>
              <w:softHyphen/>
              <w:t>логических характеристик измерительных каналов по метрологическим характеристикам линейных аналоговых компонентов»;</w:t>
            </w:r>
          </w:p>
          <w:p w:rsidR="005B1528" w:rsidRPr="001F223C" w:rsidRDefault="005B1528" w:rsidP="005B1528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1F223C">
              <w:rPr>
                <w:rFonts w:ascii="Tahoma" w:hAnsi="Tahoma" w:cs="Tahoma"/>
                <w:sz w:val="20"/>
                <w:szCs w:val="20"/>
              </w:rPr>
              <w:t>МИ 2439-97 ГСИ. «Метрологические характеристики измерительных систем. Номенклатура. Принцип регламентации, определения и контроля;</w:t>
            </w:r>
          </w:p>
          <w:p w:rsidR="005B1528" w:rsidRPr="001F223C" w:rsidRDefault="005B1528" w:rsidP="005B1528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1F223C">
              <w:rPr>
                <w:rFonts w:ascii="Tahoma" w:hAnsi="Tahoma" w:cs="Tahoma"/>
                <w:sz w:val="20"/>
                <w:szCs w:val="20"/>
              </w:rPr>
              <w:t>МИ 2440-97 ГСИ. «Методы экспериментального определения и контроля характеристик погрешности измерительных каналов измерительных систем и измерительных комплексов (с изменением № 1)»;</w:t>
            </w:r>
          </w:p>
          <w:p w:rsidR="005B1528" w:rsidRDefault="005B1528" w:rsidP="005B1528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1F223C">
              <w:rPr>
                <w:rFonts w:ascii="Tahoma" w:hAnsi="Tahoma" w:cs="Tahoma"/>
                <w:sz w:val="20"/>
                <w:szCs w:val="20"/>
              </w:rPr>
              <w:t>ПУЭ «Правила устройства электроустановок. Изд.7. с дополнениями и изменениями».</w:t>
            </w:r>
          </w:p>
        </w:tc>
      </w:tr>
      <w:tr w:rsidR="005B1528" w:rsidTr="00D8536A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28" w:rsidRDefault="005B1528" w:rsidP="005B1528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28" w:rsidRPr="00197A62" w:rsidRDefault="005B1528" w:rsidP="005B1528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  <w:szCs w:val="20"/>
              </w:rPr>
              <w:t>Требования к обеспечению техники безопасности при проведении работ.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528" w:rsidRPr="001F223C" w:rsidRDefault="005B1528" w:rsidP="005B1528">
            <w:pPr>
              <w:spacing w:before="240"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Замена, установка</w:t>
            </w:r>
            <w:r w:rsidRPr="001F223C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оборудования выполня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ется</w:t>
            </w:r>
            <w:r w:rsidRPr="001F223C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по нормам безопасности от поражения электрическим током.</w:t>
            </w:r>
          </w:p>
          <w:p w:rsidR="005B1528" w:rsidRPr="001F223C" w:rsidRDefault="005B1528" w:rsidP="005B1528">
            <w:pPr>
              <w:spacing w:before="240"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F223C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Все работы должны быть выполнены в соответствии с нормативно-технической документацией (НТД):</w:t>
            </w:r>
          </w:p>
          <w:p w:rsidR="005B1528" w:rsidRPr="001F223C" w:rsidRDefault="005B1528" w:rsidP="005B1528">
            <w:pPr>
              <w:spacing w:before="240"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F223C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ПУЭ «Правила устройства электроустановок. Изд.7. с дополнениями и изменениями»;</w:t>
            </w:r>
          </w:p>
          <w:p w:rsidR="005B1528" w:rsidRPr="001F223C" w:rsidRDefault="005B1528" w:rsidP="005B1528">
            <w:pPr>
              <w:spacing w:before="240"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F223C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Руководящими документами;</w:t>
            </w:r>
          </w:p>
          <w:p w:rsidR="005B1528" w:rsidRPr="001F223C" w:rsidRDefault="005B1528" w:rsidP="005B1528">
            <w:pPr>
              <w:spacing w:before="240"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F223C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Отраслевыми стандартами и др. документами.</w:t>
            </w:r>
          </w:p>
          <w:p w:rsidR="005B1528" w:rsidRPr="001F223C" w:rsidRDefault="005B1528" w:rsidP="005B1528">
            <w:pPr>
              <w:spacing w:before="240"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F223C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Обеспечение безопасности выполнения работ и соблюдение техники безопасности осуществляется согласно:</w:t>
            </w:r>
          </w:p>
          <w:p w:rsidR="005B1528" w:rsidRPr="001F223C" w:rsidRDefault="005B1528" w:rsidP="005B1528">
            <w:pPr>
              <w:spacing w:before="240"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F223C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Правил по охране труда при эксплуатации электроустановок (приказ Минтруда и соцзащиты Российской Федерации от 15 декабря 2020 года N 903н);</w:t>
            </w:r>
          </w:p>
          <w:p w:rsidR="005B1528" w:rsidRPr="001F223C" w:rsidRDefault="005B1528" w:rsidP="005B1528">
            <w:pPr>
              <w:spacing w:before="240"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F223C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ПУЭ (действующее издание);</w:t>
            </w:r>
          </w:p>
          <w:p w:rsidR="005B1528" w:rsidRPr="001F223C" w:rsidRDefault="005B1528" w:rsidP="005B1528">
            <w:pPr>
              <w:spacing w:before="240"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F223C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ПТЭ (действующее издание);</w:t>
            </w:r>
          </w:p>
          <w:p w:rsidR="005B1528" w:rsidRPr="001F223C" w:rsidRDefault="005B1528" w:rsidP="005B1528">
            <w:pPr>
              <w:spacing w:before="240"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F223C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Требования к безопасности выполняемых работ:</w:t>
            </w:r>
          </w:p>
          <w:p w:rsidR="005B1528" w:rsidRPr="001F223C" w:rsidRDefault="005B1528" w:rsidP="005B1528">
            <w:pPr>
              <w:spacing w:before="240"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F223C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При выполнении работ, с даты заключения договора подряда до срока подписания актов выполненных работ Заказчиком,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Заказчика;</w:t>
            </w:r>
          </w:p>
          <w:p w:rsidR="005B1528" w:rsidRPr="001F223C" w:rsidRDefault="005B1528" w:rsidP="005B1528">
            <w:pPr>
              <w:spacing w:before="240"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F223C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Подрядчик должен быть укомплектован обученным, квалифицированным персоналом в соответствии с видом выполняемых работ;</w:t>
            </w:r>
          </w:p>
          <w:p w:rsidR="005B1528" w:rsidRPr="001F223C" w:rsidRDefault="005B1528" w:rsidP="005B1528">
            <w:pPr>
              <w:spacing w:before="240"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F223C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нормами;</w:t>
            </w:r>
          </w:p>
          <w:p w:rsidR="005B1528" w:rsidRDefault="005B1528" w:rsidP="005B1528">
            <w:pPr>
              <w:tabs>
                <w:tab w:val="left" w:pos="465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1F223C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      </w:r>
          </w:p>
        </w:tc>
      </w:tr>
      <w:tr w:rsidR="005B1528" w:rsidTr="00D8536A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28" w:rsidRDefault="005B1528" w:rsidP="005B1528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9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28" w:rsidRPr="00197A62" w:rsidRDefault="005B1528" w:rsidP="005B1528">
            <w:pPr>
              <w:spacing w:after="0"/>
              <w:rPr>
                <w:rFonts w:eastAsia="Arial Unicode MS"/>
                <w:szCs w:val="20"/>
              </w:rPr>
            </w:pPr>
            <w:r>
              <w:rPr>
                <w:rFonts w:eastAsia="Arial Unicode MS"/>
                <w:szCs w:val="20"/>
              </w:rPr>
              <w:t>Требования к применяемым материалам и оборудованию</w:t>
            </w:r>
            <w:r w:rsidRPr="00197A62">
              <w:rPr>
                <w:rFonts w:eastAsia="Arial Unicode MS"/>
                <w:szCs w:val="20"/>
              </w:rPr>
              <w:t>.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528" w:rsidRPr="00CC22E6" w:rsidRDefault="005B1528" w:rsidP="005B1528">
            <w:pPr>
              <w:spacing w:before="240"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22E6">
              <w:rPr>
                <w:rFonts w:ascii="Tahoma" w:hAnsi="Tahoma" w:cs="Tahoma"/>
                <w:sz w:val="20"/>
                <w:szCs w:val="20"/>
              </w:rPr>
              <w:t>Работы выполняются с использованием оборудования и материалов Подрядчика (за исключением ПУ ИСУ</w:t>
            </w:r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SIM</w:t>
            </w:r>
            <w:r>
              <w:rPr>
                <w:rFonts w:ascii="Tahoma" w:hAnsi="Tahoma" w:cs="Tahoma"/>
                <w:sz w:val="20"/>
                <w:szCs w:val="20"/>
              </w:rPr>
              <w:t>-карт</w:t>
            </w:r>
            <w:r w:rsidRPr="00CC22E6">
              <w:rPr>
                <w:rFonts w:ascii="Tahoma" w:hAnsi="Tahoma" w:cs="Tahoma"/>
                <w:sz w:val="20"/>
                <w:szCs w:val="20"/>
              </w:rPr>
              <w:t xml:space="preserve"> и пломбировочной продукции</w:t>
            </w:r>
            <w:r>
              <w:rPr>
                <w:rFonts w:ascii="Tahoma" w:hAnsi="Tahoma" w:cs="Tahoma"/>
                <w:sz w:val="20"/>
                <w:szCs w:val="20"/>
              </w:rPr>
              <w:t xml:space="preserve"> (пломба роторная, пломба-наклейка, проволока)</w:t>
            </w:r>
            <w:r w:rsidRPr="00CC22E6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5B1528" w:rsidRPr="00CC22E6" w:rsidRDefault="005B1528" w:rsidP="005B1528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22E6">
              <w:rPr>
                <w:rFonts w:ascii="Tahoma" w:hAnsi="Tahoma" w:cs="Tahoma"/>
                <w:sz w:val="20"/>
                <w:szCs w:val="20"/>
              </w:rPr>
              <w:t>Подготовку и хранение материалов, необходимых для выполнения работ, необходимо проводить вне рабочей зоны и доставлять к зоне работ транспортом Подрядчика, готовыми к применению для выполнения работ;</w:t>
            </w:r>
          </w:p>
          <w:p w:rsidR="005B1528" w:rsidRPr="00CC22E6" w:rsidRDefault="005B1528" w:rsidP="005B1528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22E6">
              <w:rPr>
                <w:rFonts w:ascii="Tahoma" w:hAnsi="Tahoma" w:cs="Tahoma"/>
                <w:sz w:val="20"/>
                <w:szCs w:val="20"/>
              </w:rPr>
              <w:t>Подрядчик должен обеспечить содержание, уборку, вывоз строительного мусора по мере накопления с объекта Заказчика, где производятся работы;</w:t>
            </w:r>
          </w:p>
          <w:p w:rsidR="005B1528" w:rsidRPr="00CC22E6" w:rsidRDefault="005B1528" w:rsidP="005B1528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22E6">
              <w:rPr>
                <w:rFonts w:ascii="Tahoma" w:hAnsi="Tahoma" w:cs="Tahoma"/>
                <w:sz w:val="20"/>
                <w:szCs w:val="20"/>
              </w:rPr>
              <w:t>Подрядчик должен вывезти в течение 5 дней после выполнения работ и подписания Заказчиком Акта приемки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      </w:r>
          </w:p>
          <w:p w:rsidR="005B1528" w:rsidRDefault="005B1528" w:rsidP="005B1528">
            <w:pPr>
              <w:spacing w:after="0" w:line="240" w:lineRule="auto"/>
              <w:ind w:right="120"/>
              <w:jc w:val="both"/>
              <w:rPr>
                <w:rFonts w:cs="Tahoma"/>
                <w:szCs w:val="20"/>
              </w:rPr>
            </w:pPr>
            <w:r w:rsidRPr="00CC22E6">
              <w:rPr>
                <w:rFonts w:ascii="Tahoma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</w:tc>
      </w:tr>
      <w:tr w:rsidR="005B1528" w:rsidTr="00D8536A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28" w:rsidRDefault="005B1528" w:rsidP="005B1528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28" w:rsidRDefault="005B1528" w:rsidP="005B1528">
            <w:pPr>
              <w:shd w:val="clear" w:color="auto" w:fill="FFFFFF"/>
              <w:spacing w:after="0"/>
              <w:outlineLvl w:val="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  <w:szCs w:val="20"/>
              </w:rPr>
              <w:t>Контроль и приемка выполненных работ.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28" w:rsidRPr="00CC22E6" w:rsidRDefault="005B1528" w:rsidP="005B1528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22E6">
              <w:rPr>
                <w:rFonts w:ascii="Tahoma" w:hAnsi="Tahoma" w:cs="Tahoma"/>
                <w:sz w:val="20"/>
                <w:szCs w:val="20"/>
              </w:rPr>
              <w:t>Заказчик приступает к приемке выполненных в течение 2 (двух) рабочих дней после получения сообщения Подрядчика об их готовности к сдаче.</w:t>
            </w:r>
          </w:p>
          <w:p w:rsidR="005B1528" w:rsidRPr="00CC22E6" w:rsidRDefault="005B1528" w:rsidP="005B1528">
            <w:pPr>
              <w:widowControl w:val="0"/>
              <w:spacing w:after="0" w:line="240" w:lineRule="auto"/>
              <w:ind w:left="2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22E6">
              <w:rPr>
                <w:rFonts w:ascii="Tahoma" w:hAnsi="Tahoma" w:cs="Tahoma"/>
                <w:sz w:val="20"/>
                <w:szCs w:val="20"/>
              </w:rPr>
              <w:t>Срок подписания или предоставления мотивированного отказа Заказчиком от подписания акты о приемке выполненных работ в течении 10 (десять) рабочих дней после получения от Подрядчика Акта приемки выполненных работ.</w:t>
            </w:r>
          </w:p>
          <w:p w:rsidR="005B1528" w:rsidRPr="00CC22E6" w:rsidRDefault="005B1528" w:rsidP="005B1528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22E6">
              <w:rPr>
                <w:rFonts w:ascii="Tahoma" w:hAnsi="Tahoma" w:cs="Tahoma"/>
                <w:sz w:val="20"/>
                <w:szCs w:val="20"/>
              </w:rPr>
              <w:t xml:space="preserve">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экспертиза. Расходы по проведению экспертизы несет Подрядчик, за исключением случаев, когда в недостатках Работы экспертизой установлена вина Заказчика. </w:t>
            </w:r>
          </w:p>
          <w:p w:rsidR="005B1528" w:rsidRPr="00CC22E6" w:rsidRDefault="005B1528" w:rsidP="005B1528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22E6">
              <w:rPr>
                <w:rFonts w:ascii="Tahoma" w:hAnsi="Tahoma" w:cs="Tahoma"/>
                <w:sz w:val="20"/>
                <w:szCs w:val="20"/>
              </w:rPr>
              <w:t>Подрядчик обязан передать Заказчику вместе с результатом работы информацию, касающуюся эксплуатации или иного использования результата работы.</w:t>
            </w:r>
          </w:p>
          <w:p w:rsidR="005B1528" w:rsidRPr="00CC22E6" w:rsidRDefault="005B1528" w:rsidP="005B1528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iCs/>
                <w:sz w:val="20"/>
                <w:szCs w:val="20"/>
              </w:rPr>
            </w:pPr>
            <w:r w:rsidRPr="00CC22E6">
              <w:rPr>
                <w:rFonts w:ascii="Tahoma" w:hAnsi="Tahoma" w:cs="Tahoma"/>
                <w:sz w:val="20"/>
                <w:szCs w:val="20"/>
              </w:rPr>
              <w:t>По результатам реализации всех Работ, Подрядчик подписывает и направляет Заказчику два экземпляра Акта приемки выполненных работ, а Заказчик рассматривает представленный Акт приемки выполненных работ подписывает его, либо направляет Подрядчику мотивированные возражения.</w:t>
            </w:r>
          </w:p>
          <w:p w:rsidR="005B1528" w:rsidRDefault="005B1528" w:rsidP="005B1528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22E6">
              <w:rPr>
                <w:rFonts w:ascii="Tahoma" w:hAnsi="Tahoma" w:cs="Tahoma"/>
                <w:iCs/>
                <w:sz w:val="20"/>
                <w:szCs w:val="20"/>
              </w:rPr>
              <w:t xml:space="preserve">В случае мотивированного отказа Заказчика от приемки Работ, Сторонами составляется двухсторонний акт с указанием недостатков Работ, перечня необходимых доработок и сроков устранения недостатков (доработки). </w:t>
            </w:r>
            <w:r w:rsidRPr="00CC22E6">
              <w:rPr>
                <w:rFonts w:ascii="Tahoma" w:hAnsi="Tahoma" w:cs="Tahoma"/>
                <w:iCs/>
                <w:sz w:val="20"/>
                <w:szCs w:val="20"/>
              </w:rPr>
              <w:lastRenderedPageBreak/>
              <w:t>Доработка производится Подрядчиком за свой счет. Последующая сдача-приемка Работ осуществляется в порядке, предусмотренном настоящим разделом.</w:t>
            </w:r>
          </w:p>
        </w:tc>
      </w:tr>
      <w:tr w:rsidR="005B1528" w:rsidTr="00D8536A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28" w:rsidRDefault="005B1528" w:rsidP="005B1528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11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528" w:rsidRDefault="005B1528" w:rsidP="005B1528">
            <w:pPr>
              <w:shd w:val="clear" w:color="auto" w:fill="FFFFFF"/>
              <w:spacing w:after="0"/>
              <w:outlineLvl w:val="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 к результату работ. Порядок сдачи и приемки результатов работ.</w:t>
            </w:r>
          </w:p>
          <w:p w:rsidR="005B1528" w:rsidRDefault="005B1528" w:rsidP="005B1528">
            <w:pPr>
              <w:shd w:val="clear" w:color="auto" w:fill="FFFFFF"/>
              <w:spacing w:after="0"/>
              <w:outlineLvl w:val="3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28" w:rsidRPr="0060107E" w:rsidRDefault="005B1528" w:rsidP="005B1528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Приемо-сдаточная документация представляется Подрядчиком в 2-х экземплярах в течение трех рабочих дней после окончания отчетного периода в следующем объеме:</w:t>
            </w:r>
          </w:p>
          <w:p w:rsidR="005B1528" w:rsidRPr="00721258" w:rsidRDefault="005B1528" w:rsidP="005B1528">
            <w:pPr>
              <w:widowControl w:val="0"/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оформленная надлежащим образом Заявка на выполнение работ (Приложение №4 к Техни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ческому заданию) с заполнением 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всех полей на адрес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а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электронной почты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: </w:t>
            </w:r>
            <w:hyperlink r:id="rId5" w:history="1">
              <w:r w:rsidRPr="00E022B1">
                <w:rPr>
                  <w:rStyle w:val="ac"/>
                  <w:rFonts w:ascii="Tahoma" w:hAnsi="Tahoma" w:cs="Tahoma"/>
                </w:rPr>
                <w:t>Aleksey.Terentev@komiesc.ru</w:t>
              </w:r>
            </w:hyperlink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hyperlink r:id="rId6" w:history="1">
              <w:r w:rsidRPr="00E022B1">
                <w:rPr>
                  <w:rStyle w:val="ac"/>
                  <w:rFonts w:ascii="Tahoma" w:hAnsi="Tahoma" w:cs="Tahoma"/>
                </w:rPr>
                <w:t>Ekaterina.Yaytseva@komiesc.ru</w:t>
              </w:r>
            </w:hyperlink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60107E">
              <w:rPr>
                <w:rFonts w:ascii="Tahoma" w:hAnsi="Tahoma" w:cs="Tahoma"/>
                <w:color w:val="0563C1" w:themeColor="hyperlink"/>
                <w:sz w:val="20"/>
                <w:szCs w:val="20"/>
                <w:u w:val="single"/>
              </w:rPr>
              <w:t xml:space="preserve">в формате </w:t>
            </w:r>
            <w:r w:rsidRPr="0060107E">
              <w:rPr>
                <w:rFonts w:ascii="Tahoma" w:hAnsi="Tahoma" w:cs="Tahoma"/>
                <w:color w:val="0563C1" w:themeColor="hyperlink"/>
                <w:sz w:val="20"/>
                <w:szCs w:val="20"/>
                <w:u w:val="single"/>
                <w:lang w:val="en-US"/>
              </w:rPr>
              <w:t>Excel</w:t>
            </w:r>
            <w:r w:rsidRPr="0060107E">
              <w:rPr>
                <w:rFonts w:ascii="Tahoma" w:hAnsi="Tahoma" w:cs="Tahoma"/>
                <w:color w:val="0563C1" w:themeColor="hyperlink"/>
                <w:sz w:val="20"/>
                <w:szCs w:val="20"/>
                <w:u w:val="single"/>
              </w:rPr>
              <w:t>/</w:t>
            </w:r>
            <w:r w:rsidRPr="0060107E">
              <w:rPr>
                <w:rFonts w:ascii="Tahoma" w:hAnsi="Tahoma" w:cs="Tahoma"/>
                <w:color w:val="0563C1" w:themeColor="hyperlink"/>
                <w:sz w:val="20"/>
                <w:szCs w:val="20"/>
                <w:u w:val="single"/>
                <w:lang w:val="en-US"/>
              </w:rPr>
              <w:t>PDF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</w:p>
          <w:p w:rsidR="005B1528" w:rsidRDefault="005B1528" w:rsidP="005B1528">
            <w:pPr>
              <w:shd w:val="clear" w:color="auto" w:fill="FFFFFF" w:themeFill="background1"/>
              <w:spacing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Акты ввода в эксплуатацию и фотоотчет (</w:t>
            </w:r>
            <w:proofErr w:type="spellStart"/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фотофиксации</w:t>
            </w:r>
            <w:proofErr w:type="spellEnd"/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демонтированных и вновь установленных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ПУ ИСУ</w:t>
            </w:r>
            <w:r w:rsidRPr="00721258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ТТ), занесенные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подписанные в базе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данных модуля Заказчика - Мобильный контролер;</w:t>
            </w:r>
          </w:p>
          <w:p w:rsidR="005B1528" w:rsidRPr="0060107E" w:rsidRDefault="005B1528" w:rsidP="005B1528">
            <w:pPr>
              <w:shd w:val="clear" w:color="auto" w:fill="FFFFFF" w:themeFill="background1"/>
              <w:spacing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ведомость использованных материалов </w:t>
            </w:r>
            <w:r w:rsidRPr="00BD190C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 указанием использованного количества и мест установки каждой номенклатуры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</w:p>
          <w:p w:rsidR="005B1528" w:rsidRPr="0060107E" w:rsidRDefault="005B1528" w:rsidP="005B1528">
            <w:pPr>
              <w:shd w:val="clear" w:color="auto" w:fill="FFFFFF" w:themeFill="background1"/>
              <w:spacing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формуляр на оборудование с отметками о местах установки;</w:t>
            </w:r>
          </w:p>
          <w:p w:rsidR="005B1528" w:rsidRPr="0060107E" w:rsidRDefault="005B1528" w:rsidP="005B1528">
            <w:pPr>
              <w:shd w:val="clear" w:color="auto" w:fill="FFFFFF" w:themeFill="background1"/>
              <w:spacing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60107E">
              <w:rPr>
                <w:rFonts w:ascii="Tahoma" w:hAnsi="Tahoma" w:cs="Tahoma"/>
                <w:sz w:val="20"/>
                <w:szCs w:val="20"/>
              </w:rPr>
              <w:t xml:space="preserve">пластик от </w:t>
            </w:r>
            <w:r w:rsidRPr="0060107E">
              <w:rPr>
                <w:rFonts w:ascii="Tahoma" w:hAnsi="Tahoma" w:cs="Tahoma"/>
                <w:sz w:val="20"/>
                <w:szCs w:val="20"/>
                <w:lang w:val="en-US"/>
              </w:rPr>
              <w:t>SIM</w:t>
            </w:r>
            <w:r w:rsidRPr="0060107E">
              <w:rPr>
                <w:rFonts w:ascii="Tahoma" w:hAnsi="Tahoma" w:cs="Tahoma"/>
                <w:sz w:val="20"/>
                <w:szCs w:val="20"/>
              </w:rPr>
              <w:t>-карт;</w:t>
            </w:r>
          </w:p>
          <w:p w:rsidR="005B1528" w:rsidRPr="0060107E" w:rsidRDefault="005B1528" w:rsidP="005B1528">
            <w:pPr>
              <w:shd w:val="clear" w:color="auto" w:fill="FFFFFF" w:themeFill="background1"/>
              <w:spacing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реестр актов о </w:t>
            </w:r>
            <w:proofErr w:type="spellStart"/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недопуске</w:t>
            </w:r>
            <w:proofErr w:type="spellEnd"/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 жилое и (или) нежилое помещение, а также акты о </w:t>
            </w:r>
            <w:proofErr w:type="spellStart"/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недопуске</w:t>
            </w:r>
            <w:proofErr w:type="spellEnd"/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 жилое и (или) нежилое помещение;</w:t>
            </w:r>
          </w:p>
          <w:p w:rsidR="005B1528" w:rsidRPr="0060107E" w:rsidRDefault="005B1528" w:rsidP="005B1528">
            <w:pPr>
              <w:shd w:val="clear" w:color="auto" w:fill="FFFFFF" w:themeFill="background1"/>
              <w:spacing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реестр актов отсутствия тех. возможности, а также акты отсутствия тех. возможности и документы и материалы </w:t>
            </w:r>
            <w:proofErr w:type="spellStart"/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фотофиксации</w:t>
            </w:r>
            <w:proofErr w:type="spellEnd"/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</w:p>
          <w:p w:rsidR="005B1528" w:rsidRPr="0060107E" w:rsidRDefault="005B1528" w:rsidP="005B1528">
            <w:pPr>
              <w:pStyle w:val="a7"/>
              <w:widowControl w:val="0"/>
              <w:ind w:left="0"/>
              <w:contextualSpacing w:val="0"/>
              <w:rPr>
                <w:rFonts w:ascii="Tahoma" w:hAnsi="Tahoma" w:cs="Tahoma"/>
                <w:sz w:val="20"/>
                <w:szCs w:val="20"/>
              </w:rPr>
            </w:pP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-</w:t>
            </w:r>
            <w:r w:rsidRPr="0060107E">
              <w:rPr>
                <w:rFonts w:ascii="Tahoma" w:hAnsi="Tahoma" w:cs="Tahoma"/>
                <w:sz w:val="20"/>
                <w:szCs w:val="20"/>
              </w:rPr>
              <w:t xml:space="preserve"> акты о приемке выполненных Работ (форма №КС-2) в полном соответствии со сметной документацией и выполненным объемом работ,</w:t>
            </w:r>
          </w:p>
          <w:p w:rsidR="005B1528" w:rsidRPr="0060107E" w:rsidRDefault="005B1528" w:rsidP="005B1528">
            <w:pPr>
              <w:widowControl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0107E">
              <w:rPr>
                <w:rFonts w:ascii="Tahoma" w:hAnsi="Tahoma" w:cs="Tahoma"/>
                <w:sz w:val="20"/>
                <w:szCs w:val="20"/>
              </w:rPr>
              <w:t xml:space="preserve">- справки о стоимости выполненных Работ и затрат (форма №КС-3), с возможностью изложения информации по видам выполненных </w:t>
            </w:r>
            <w:r>
              <w:rPr>
                <w:rFonts w:ascii="Tahoma" w:hAnsi="Tahoma" w:cs="Tahoma"/>
                <w:sz w:val="20"/>
                <w:szCs w:val="20"/>
              </w:rPr>
              <w:t>работ и затратах в сводном виде;</w:t>
            </w:r>
          </w:p>
          <w:p w:rsidR="005B1528" w:rsidRPr="001F223C" w:rsidRDefault="005B1528" w:rsidP="005B1528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F223C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запросу Заказчика дополнительно Подрядчик предоставляет:</w:t>
            </w:r>
          </w:p>
          <w:p w:rsidR="005B1528" w:rsidRDefault="005B1528" w:rsidP="005B1528">
            <w:pPr>
              <w:shd w:val="clear" w:color="auto" w:fill="FFFFFF" w:themeFill="background1"/>
              <w:spacing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proofErr w:type="spellStart"/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пофамильные</w:t>
            </w:r>
            <w:proofErr w:type="spellEnd"/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списки персонала, задействованного при производстве Работ, а также копии всех документов, подтверждающих его квалификацию.</w:t>
            </w:r>
          </w:p>
          <w:p w:rsidR="005B1528" w:rsidRPr="0060107E" w:rsidRDefault="005B1528" w:rsidP="005B1528">
            <w:pPr>
              <w:shd w:val="clear" w:color="auto" w:fill="FFFFFF" w:themeFill="background1"/>
              <w:spacing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документы и материалы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подтверждающие надлежащее уведомление потребителя о планируемых датах производства работ;</w:t>
            </w:r>
          </w:p>
          <w:p w:rsidR="005B1528" w:rsidRDefault="005B1528" w:rsidP="005B1528">
            <w:pPr>
              <w:widowControl w:val="0"/>
              <w:spacing w:after="0" w:line="240" w:lineRule="auto"/>
            </w:pPr>
            <w:r w:rsidRPr="001F223C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Скан-копии подписанных с двух сторон актов ввода в эксплуатацию прибора учета электрической энергии (Приложение №6 к Техническому заданию) направленные на адрес электронной почты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hyperlink r:id="rId7" w:history="1">
              <w:r w:rsidRPr="00E022B1">
                <w:rPr>
                  <w:rStyle w:val="ac"/>
                  <w:rFonts w:ascii="Tahoma" w:hAnsi="Tahoma" w:cs="Tahoma"/>
                </w:rPr>
                <w:t>Aleksey.Terentev@komiesc.ru</w:t>
              </w:r>
            </w:hyperlink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hyperlink r:id="rId8" w:history="1">
              <w:r w:rsidRPr="00E022B1">
                <w:rPr>
                  <w:rStyle w:val="ac"/>
                  <w:rFonts w:ascii="Tahoma" w:hAnsi="Tahoma" w:cs="Tahoma"/>
                </w:rPr>
                <w:t>Ekaterina.Yaytseva@komiesc.ru</w:t>
              </w:r>
            </w:hyperlink>
            <w:r w:rsidRPr="001F223C">
              <w:t>;</w:t>
            </w:r>
          </w:p>
          <w:p w:rsidR="005B1528" w:rsidRPr="001F223C" w:rsidRDefault="005B1528" w:rsidP="005B1528">
            <w:pPr>
              <w:pStyle w:val="a7"/>
              <w:widowControl w:val="0"/>
              <w:ind w:left="0"/>
              <w:contextualSpacing w:val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F223C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эксплуатационная документация, сертификаты, технические условия, протоколы, инструкции;</w:t>
            </w:r>
          </w:p>
          <w:p w:rsidR="005B1528" w:rsidRDefault="005B1528" w:rsidP="005B1528">
            <w:pPr>
              <w:pStyle w:val="a7"/>
              <w:widowControl w:val="0"/>
              <w:ind w:left="0"/>
              <w:contextualSpacing w:val="0"/>
              <w:rPr>
                <w:rFonts w:ascii="Tahoma" w:hAnsi="Tahoma" w:cs="Tahoma"/>
                <w:sz w:val="20"/>
                <w:szCs w:val="20"/>
              </w:rPr>
            </w:pPr>
            <w:r w:rsidRPr="001F223C">
              <w:rPr>
                <w:rFonts w:ascii="Tahoma" w:hAnsi="Tahoma" w:cs="Tahoma"/>
                <w:sz w:val="20"/>
                <w:szCs w:val="20"/>
              </w:rPr>
              <w:t>- реестр актов приема-передачи демонтированного оборудования потребителям.</w:t>
            </w:r>
          </w:p>
        </w:tc>
      </w:tr>
      <w:tr w:rsidR="005B1528" w:rsidTr="00D8536A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28" w:rsidRDefault="005B1528" w:rsidP="005B1528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28" w:rsidRDefault="005B1528" w:rsidP="005B1528">
            <w:pPr>
              <w:spacing w:after="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Гарантийные обязательства.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528" w:rsidRDefault="005B1528" w:rsidP="005B1528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Гарантийный срок на результат Работ, включая работы, материалы и все конструктивные элементы объекта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устанавливается на 36 (тридцать шесть) месяцев с даты подписания Сторонами Акта о приемке выполненных Работ (форма №КС</w:t>
            </w:r>
            <w:r w:rsidRPr="0060107E">
              <w:rPr>
                <w:rFonts w:ascii="Tahoma" w:hAnsi="Tahoma" w:cs="Tahoma"/>
                <w:sz w:val="20"/>
                <w:szCs w:val="20"/>
              </w:rPr>
              <w:t xml:space="preserve">-2) без замечаний. При этом гарантийный срок на материалы и оборудование, поставляемые </w:t>
            </w:r>
            <w:r>
              <w:rPr>
                <w:rFonts w:ascii="Tahoma" w:hAnsi="Tahoma" w:cs="Tahoma"/>
                <w:sz w:val="20"/>
                <w:szCs w:val="20"/>
              </w:rPr>
              <w:t>Заказчиком</w:t>
            </w:r>
            <w:r w:rsidRPr="0060107E">
              <w:rPr>
                <w:rFonts w:ascii="Tahoma" w:hAnsi="Tahoma" w:cs="Tahoma"/>
                <w:sz w:val="20"/>
                <w:szCs w:val="20"/>
              </w:rPr>
              <w:t xml:space="preserve">, устанавливается в соответствии с гарантией завода-изготовителя, но не менее 36 (тридцать шесть) месяцев с даты подписания Сторонами Акта о приемке выполненных Работ (форма №КС-2) без замечаний. </w:t>
            </w:r>
          </w:p>
          <w:p w:rsidR="005B1528" w:rsidRPr="0060107E" w:rsidRDefault="005B1528" w:rsidP="005B1528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</w:t>
            </w:r>
            <w:r w:rsidRPr="0060107E">
              <w:rPr>
                <w:rFonts w:ascii="Tahoma" w:hAnsi="Tahoma" w:cs="Tahoma"/>
                <w:sz w:val="20"/>
                <w:szCs w:val="20"/>
              </w:rPr>
              <w:t>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(десяти) рабочих дней с даты получения извещения от Заказчика о неисправности оборудования, либо возместить Заказчику затраты на их устранение.</w:t>
            </w:r>
          </w:p>
          <w:p w:rsidR="005B1528" w:rsidRPr="00B91FDB" w:rsidRDefault="005B1528" w:rsidP="005B1528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91FD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выявлении дефекта Подрядчик обязан:</w:t>
            </w:r>
          </w:p>
          <w:p w:rsidR="005B1528" w:rsidRPr="0060107E" w:rsidRDefault="005B1528" w:rsidP="005B1528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- обеспечить Заказчика необходимым техническими консультациями не позднее 1 (одного) часа по рабочим дням со дня обращения последнего с использованием любых доступных видов связи;</w:t>
            </w:r>
          </w:p>
          <w:p w:rsidR="005B1528" w:rsidRPr="0060107E" w:rsidRDefault="005B1528" w:rsidP="005B1528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- выполнить все необходимые мероприятия по определению причины возникшего дефекта и представить Заказчику соответствующее заключение в течение 5 (пяти) календарных дней.</w:t>
            </w:r>
          </w:p>
          <w:p w:rsidR="005B1528" w:rsidRPr="00B91FDB" w:rsidRDefault="005B1528" w:rsidP="005B1528">
            <w:pPr>
              <w:pStyle w:val="a7"/>
              <w:ind w:left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C319A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Срок устранения Подрядчиком дефектов должен быть не позднее 10 (десяти) рабочих дней уведомления о выявленных Недостатках. Гарантийный срок в этом случае продлевается соответственно на период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устранения дефектов.</w:t>
            </w:r>
          </w:p>
        </w:tc>
      </w:tr>
      <w:tr w:rsidR="005B1528" w:rsidTr="00D8536A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528" w:rsidRDefault="005B1528" w:rsidP="005B1528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13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528" w:rsidRPr="0060107E" w:rsidRDefault="005B1528" w:rsidP="005B1528">
            <w:pPr>
              <w:spacing w:after="0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Требования к работе Подрядчика в модуле Мобильный контролер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5B1528" w:rsidRDefault="005B1528" w:rsidP="005B1528">
            <w:pPr>
              <w:spacing w:after="0"/>
              <w:rPr>
                <w:rFonts w:cs="Tahoma"/>
                <w:szCs w:val="20"/>
              </w:rPr>
            </w:pP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528" w:rsidRPr="0060107E" w:rsidRDefault="005B1528" w:rsidP="005B1528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0107E">
              <w:rPr>
                <w:rFonts w:ascii="Tahoma" w:hAnsi="Tahoma" w:cs="Tahoma"/>
                <w:sz w:val="20"/>
                <w:szCs w:val="20"/>
              </w:rPr>
              <w:t>Требования к работе Подрядчика в модуле Мобильный контролер:</w:t>
            </w:r>
          </w:p>
          <w:p w:rsidR="005B1528" w:rsidRPr="0060107E" w:rsidRDefault="005B1528" w:rsidP="005B1528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Для доступа персонала в модуль Мобильный контролер Подрядчик заполняет форму на создание учетных данных в модуле Мобильный контролер (Приложение №1 к Техническому заданию).</w:t>
            </w:r>
          </w:p>
          <w:p w:rsidR="005B1528" w:rsidRPr="0060107E" w:rsidRDefault="005B1528" w:rsidP="005B1528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Основным назначением работы Подрядчика в модуле Мобильный контролер является автоматизация деятельности Подрядчика на объектах Заказчика, а также контроль соответствующих сотрудников в части выполнения работ по Договору:</w:t>
            </w:r>
          </w:p>
          <w:p w:rsidR="005B1528" w:rsidRPr="0060107E" w:rsidRDefault="005B1528" w:rsidP="005B1528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формирование данных о выполненных сотрудником работах непосредственно на месте производства работ;</w:t>
            </w:r>
          </w:p>
          <w:p w:rsidR="005B1528" w:rsidRPr="0060107E" w:rsidRDefault="005B1528" w:rsidP="005B1528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подготовка документов (актов, </w:t>
            </w:r>
            <w:proofErr w:type="spellStart"/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фотофиксация</w:t>
            </w:r>
            <w:proofErr w:type="spellEnd"/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), формируемых в процессе деятельности Подрядчика;</w:t>
            </w:r>
          </w:p>
          <w:p w:rsidR="005B1528" w:rsidRPr="0060107E" w:rsidRDefault="005B1528" w:rsidP="005B1528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подготовка отчетности о деятельности сотрудников.</w:t>
            </w:r>
          </w:p>
          <w:p w:rsidR="005B1528" w:rsidRPr="0060107E" w:rsidRDefault="005B1528" w:rsidP="005B1528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Для корректной работы в модуле Мобильный контролер Заказчик проводит Подрядчику обучение.</w:t>
            </w:r>
          </w:p>
          <w:p w:rsidR="005B1528" w:rsidRDefault="005B1528" w:rsidP="005B1528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Подрядчик обязан вносить полный объем данных по установленным ПУ ИСУ до конца рабочего дня в день установки ИПУ ЭЭ.</w:t>
            </w:r>
          </w:p>
          <w:p w:rsidR="005B1528" w:rsidRPr="00721258" w:rsidRDefault="005B1528" w:rsidP="005B1528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пользоваться сканером для считывания </w:t>
            </w:r>
            <w:proofErr w:type="spellStart"/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штрихкода</w:t>
            </w:r>
            <w:proofErr w:type="spellEnd"/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заводского номера ПУ, номера шлюза, номера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ICCD</w:t>
            </w:r>
            <w:r w:rsidRPr="0072125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0E5F60">
              <w:rPr>
                <w:rFonts w:ascii="Tahoma" w:hAnsi="Tahoma" w:cs="Tahoma"/>
                <w:sz w:val="20"/>
                <w:szCs w:val="20"/>
                <w:lang w:val="en-US"/>
              </w:rPr>
              <w:t>Sim</w:t>
            </w:r>
            <w:r w:rsidRPr="000E5F60">
              <w:rPr>
                <w:rFonts w:ascii="Tahoma" w:hAnsi="Tahoma" w:cs="Tahoma"/>
                <w:sz w:val="20"/>
                <w:szCs w:val="20"/>
              </w:rPr>
              <w:t>-карт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5B1528" w:rsidRPr="0060107E" w:rsidRDefault="005B1528" w:rsidP="005B152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Мобильный контролер является </w:t>
            </w:r>
            <w:proofErr w:type="spellStart"/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web</w:t>
            </w:r>
            <w:proofErr w:type="spellEnd"/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страницей, доступ на которую возможно получить посредством электронных устройств с установленным браузером и выходом в интернет (смартфон, планшет).</w:t>
            </w:r>
          </w:p>
          <w:p w:rsidR="005B1528" w:rsidRPr="0060107E" w:rsidRDefault="005B1528" w:rsidP="005B152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Требования к устройствам:</w:t>
            </w:r>
          </w:p>
          <w:p w:rsidR="005B1528" w:rsidRPr="0060107E" w:rsidRDefault="005B1528" w:rsidP="005B152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Устройство должно быть оснащено фотокамерой не ниже 8 МП со вспышкой, с возможностью чтения показаний ПУ зафиксированных на фотокамеру;</w:t>
            </w:r>
          </w:p>
          <w:p w:rsidR="005B1528" w:rsidRPr="0060107E" w:rsidRDefault="005B1528" w:rsidP="005B152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Оперативная память объемом не менее 1 Гб и встроенная флэш-память объемом не менее 16 Гб;</w:t>
            </w:r>
          </w:p>
          <w:p w:rsidR="005B1528" w:rsidRPr="0060107E" w:rsidRDefault="005B1528" w:rsidP="005B152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Устройство должно обеспечивать прием/передачу данных по каналам сотовой связи (LTE, HSPA+(3G), EDGE/GPRS/GSM, </w:t>
            </w:r>
            <w:proofErr w:type="spellStart"/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Wi-Fi</w:t>
            </w:r>
            <w:proofErr w:type="spellEnd"/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Bluetooth</w:t>
            </w:r>
            <w:proofErr w:type="spellEnd"/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);</w:t>
            </w:r>
          </w:p>
          <w:p w:rsidR="005B1528" w:rsidRPr="0060107E" w:rsidRDefault="005B1528" w:rsidP="005B152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Устройство должно иметь встроенный приемник с поддержкой GPS/ГЛОНАСС;</w:t>
            </w:r>
          </w:p>
          <w:p w:rsidR="005B1528" w:rsidRPr="0060107E" w:rsidRDefault="005B1528" w:rsidP="005B152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Устройство должно относительно комфортно умещаться в руках;</w:t>
            </w:r>
          </w:p>
          <w:p w:rsidR="005B1528" w:rsidRPr="0060107E" w:rsidRDefault="005B1528" w:rsidP="005B152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Пыле, </w:t>
            </w:r>
            <w:proofErr w:type="spellStart"/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влаго</w:t>
            </w:r>
            <w:proofErr w:type="spellEnd"/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удара защищенный корпус (Степень защиты IP67). Защита от электромагнитных волн;  </w:t>
            </w:r>
          </w:p>
          <w:p w:rsidR="005B1528" w:rsidRPr="0060107E" w:rsidRDefault="005B1528" w:rsidP="005B152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Наличие дисплея, показывающего необходимую информацию по объекту и результаты измерений, разрешением не ниже 1280х720;</w:t>
            </w:r>
          </w:p>
          <w:p w:rsidR="005B1528" w:rsidRPr="0060107E" w:rsidRDefault="005B1528" w:rsidP="005B152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Рабочая температура от -20 до +50 °С;</w:t>
            </w:r>
          </w:p>
          <w:p w:rsidR="005B1528" w:rsidRPr="0060107E" w:rsidRDefault="005B1528" w:rsidP="005B1528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Доступ в ПО предоставляется на безвозмездной основе, устройства (смартфон, планшет) приобретаются и используются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Подрядчико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м за свой счет. </w:t>
            </w:r>
          </w:p>
        </w:tc>
      </w:tr>
      <w:tr w:rsidR="005B1528" w:rsidTr="00D8536A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528" w:rsidRPr="00197A62" w:rsidRDefault="005B1528" w:rsidP="005B152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>14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528" w:rsidRDefault="005B1528" w:rsidP="005B1528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Приложения</w:t>
            </w:r>
            <w:r>
              <w:rPr>
                <w:rFonts w:cs="Tahoma"/>
                <w:color w:val="C45911" w:themeColor="accent2" w:themeShade="BF"/>
                <w:szCs w:val="20"/>
                <w:u w:val="single"/>
              </w:rPr>
              <w:t xml:space="preserve"> 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528" w:rsidRPr="00B8293F" w:rsidRDefault="005B1528" w:rsidP="005B1528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8293F">
              <w:rPr>
                <w:rFonts w:ascii="Tahoma" w:hAnsi="Tahoma" w:cs="Tahoma"/>
                <w:sz w:val="20"/>
                <w:szCs w:val="20"/>
              </w:rPr>
              <w:t>№ 1. Форма Заявки на установку АРМ и предоставление дополнительных ИТ-услуг из Каталога;</w:t>
            </w:r>
          </w:p>
          <w:p w:rsidR="005B1528" w:rsidRPr="00B8293F" w:rsidRDefault="005B1528" w:rsidP="005B1528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8293F">
              <w:rPr>
                <w:rFonts w:ascii="Tahoma" w:hAnsi="Tahoma" w:cs="Tahoma"/>
                <w:sz w:val="20"/>
                <w:szCs w:val="20"/>
              </w:rPr>
              <w:t>№ 2. Ведомость объемов работ;</w:t>
            </w:r>
          </w:p>
          <w:p w:rsidR="005B1528" w:rsidRPr="00B8293F" w:rsidRDefault="005B1528" w:rsidP="005B1528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8293F">
              <w:rPr>
                <w:rFonts w:ascii="Tahoma" w:hAnsi="Tahoma" w:cs="Tahoma"/>
                <w:sz w:val="20"/>
                <w:szCs w:val="20"/>
              </w:rPr>
              <w:t>№ 3. Письменное уведомление потребителей;</w:t>
            </w:r>
          </w:p>
          <w:p w:rsidR="005B1528" w:rsidRPr="00B8293F" w:rsidRDefault="005B1528" w:rsidP="005B1528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8293F">
              <w:rPr>
                <w:rFonts w:ascii="Tahoma" w:hAnsi="Tahoma" w:cs="Tahoma"/>
                <w:sz w:val="20"/>
                <w:szCs w:val="20"/>
              </w:rPr>
              <w:t>№ 4. Заявка на выполнение работ;</w:t>
            </w:r>
          </w:p>
          <w:p w:rsidR="005B1528" w:rsidRPr="00B8293F" w:rsidRDefault="005B1528" w:rsidP="005B1528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8293F">
              <w:rPr>
                <w:rFonts w:ascii="Tahoma" w:hAnsi="Tahoma" w:cs="Tahoma"/>
                <w:sz w:val="20"/>
                <w:szCs w:val="20"/>
              </w:rPr>
              <w:t>№ 5. Акт приема-передачи оборудования в монтаж;</w:t>
            </w:r>
          </w:p>
          <w:p w:rsidR="005B1528" w:rsidRPr="00B8293F" w:rsidRDefault="005B1528" w:rsidP="005B1528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8293F">
              <w:rPr>
                <w:rFonts w:ascii="Tahoma" w:hAnsi="Tahoma" w:cs="Tahoma"/>
                <w:sz w:val="20"/>
                <w:szCs w:val="20"/>
              </w:rPr>
              <w:t>№ 6. Акт ввода в эксплуатацию прибора учета электроэнергии;</w:t>
            </w:r>
          </w:p>
          <w:p w:rsidR="005B1528" w:rsidRPr="00B8293F" w:rsidRDefault="005B1528" w:rsidP="005B1528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№ </w:t>
            </w:r>
            <w:r w:rsidRPr="00B8293F">
              <w:rPr>
                <w:rFonts w:ascii="Tahoma" w:hAnsi="Tahoma" w:cs="Tahoma"/>
                <w:sz w:val="20"/>
                <w:szCs w:val="20"/>
              </w:rPr>
              <w:t>7. Акт об отказе в допуске к прибору учета электрической энергии/</w:t>
            </w:r>
            <w:r w:rsidRPr="00197A62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8293F">
              <w:rPr>
                <w:rFonts w:ascii="Tahoma" w:hAnsi="Tahoma" w:cs="Tahoma"/>
                <w:sz w:val="20"/>
                <w:szCs w:val="20"/>
              </w:rPr>
              <w:t>недопуска</w:t>
            </w:r>
            <w:proofErr w:type="spellEnd"/>
            <w:r w:rsidRPr="00B8293F">
              <w:rPr>
                <w:rFonts w:ascii="Tahoma" w:hAnsi="Tahoma" w:cs="Tahoma"/>
                <w:sz w:val="20"/>
                <w:szCs w:val="20"/>
              </w:rPr>
              <w:t xml:space="preserve"> в жилое и (или) нежилое помещение;</w:t>
            </w:r>
          </w:p>
          <w:p w:rsidR="005B1528" w:rsidRPr="00B8293F" w:rsidRDefault="005B1528" w:rsidP="005B1528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8293F">
              <w:rPr>
                <w:rFonts w:ascii="Tahoma" w:hAnsi="Tahoma" w:cs="Tahoma"/>
                <w:sz w:val="20"/>
                <w:szCs w:val="20"/>
              </w:rPr>
              <w:t>№ 8. График производства работ;</w:t>
            </w:r>
          </w:p>
          <w:p w:rsidR="005B1528" w:rsidRPr="00B8293F" w:rsidRDefault="005B1528" w:rsidP="005B1528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8293F">
              <w:rPr>
                <w:rFonts w:ascii="Tahoma" w:hAnsi="Tahoma" w:cs="Tahoma"/>
                <w:sz w:val="20"/>
                <w:szCs w:val="20"/>
              </w:rPr>
              <w:lastRenderedPageBreak/>
              <w:t>№ 9. Акта обследования на предмет установления наличия (отсутствия) технической возможности установки индивидуального, общего (квартирного) приборов учета;</w:t>
            </w:r>
          </w:p>
          <w:p w:rsidR="005B1528" w:rsidRDefault="005B1528" w:rsidP="005B1528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№ 10. Акт о выявленных дефектах;</w:t>
            </w:r>
          </w:p>
          <w:p w:rsidR="005B1528" w:rsidRPr="002D1AB0" w:rsidRDefault="005B1528" w:rsidP="005B1528">
            <w:pPr>
              <w:tabs>
                <w:tab w:val="left" w:pos="271"/>
              </w:tabs>
              <w:ind w:right="11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№ 11. </w:t>
            </w:r>
            <w:r w:rsidRPr="00CC22E6">
              <w:rPr>
                <w:rFonts w:ascii="Tahoma" w:hAnsi="Tahoma" w:cs="Tahoma"/>
                <w:sz w:val="20"/>
                <w:szCs w:val="20"/>
              </w:rPr>
              <w:t>Перечень ТМЦ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  <w:r w:rsidRPr="00CC22E6">
              <w:rPr>
                <w:rFonts w:ascii="Tahoma" w:hAnsi="Tahoma" w:cs="Tahoma"/>
                <w:sz w:val="20"/>
                <w:szCs w:val="20"/>
              </w:rPr>
              <w:t xml:space="preserve"> необходимых д</w:t>
            </w:r>
            <w:r>
              <w:rPr>
                <w:rFonts w:ascii="Tahoma" w:hAnsi="Tahoma" w:cs="Tahoma"/>
                <w:sz w:val="20"/>
                <w:szCs w:val="20"/>
              </w:rPr>
              <w:t>ля выполнения работ по договору.</w:t>
            </w:r>
          </w:p>
        </w:tc>
      </w:tr>
    </w:tbl>
    <w:p w:rsidR="00C4737F" w:rsidRDefault="00C4737F" w:rsidP="00C4737F">
      <w:pPr>
        <w:jc w:val="center"/>
        <w:rPr>
          <w:rFonts w:ascii="Tahoma" w:hAnsi="Tahoma" w:cs="Tahoma"/>
        </w:rPr>
      </w:pPr>
    </w:p>
    <w:p w:rsidR="00C4737F" w:rsidRDefault="00C4737F" w:rsidP="00C4737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1528" w:rsidRDefault="005B1528">
      <w:pPr>
        <w:spacing w:after="160" w:line="259" w:lineRule="auto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br w:type="page"/>
      </w:r>
    </w:p>
    <w:p w:rsidR="00C4737F" w:rsidRPr="00343CAA" w:rsidRDefault="00C4737F" w:rsidP="00C4737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Приложение №1 к Техническому заданию Договора подряда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 xml:space="preserve">№ </w:t>
      </w:r>
      <w:r w:rsidRPr="00460C81">
        <w:rPr>
          <w:rFonts w:ascii="Tahoma" w:eastAsia="Times New Roman" w:hAnsi="Tahoma" w:cs="Tahoma"/>
          <w:sz w:val="20"/>
          <w:szCs w:val="20"/>
          <w:lang w:eastAsia="ru-RU"/>
        </w:rPr>
        <w:t>200/1-П-2023</w:t>
      </w:r>
    </w:p>
    <w:p w:rsidR="00C4737F" w:rsidRPr="00343CAA" w:rsidRDefault="00C4737F" w:rsidP="00C4737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от «____» ___</w:t>
      </w:r>
      <w:r w:rsidRPr="002D1AB0">
        <w:rPr>
          <w:rFonts w:ascii="Tahoma" w:eastAsia="Times New Roman" w:hAnsi="Tahoma" w:cs="Tahoma"/>
          <w:sz w:val="20"/>
          <w:szCs w:val="20"/>
          <w:lang w:eastAsia="ru-RU"/>
        </w:rPr>
        <w:t>___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______ 2023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:rsidR="00C4737F" w:rsidRPr="00343CAA" w:rsidRDefault="00C4737F" w:rsidP="00C4737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C4737F" w:rsidRPr="00343CAA" w:rsidRDefault="00C4737F" w:rsidP="00C4737F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343CAA">
        <w:rPr>
          <w:rFonts w:ascii="Tahoma" w:eastAsia="Times New Roman" w:hAnsi="Tahoma" w:cs="Tahoma"/>
          <w:b/>
          <w:spacing w:val="36"/>
          <w:sz w:val="20"/>
          <w:szCs w:val="20"/>
        </w:rPr>
        <w:t>начало формы</w:t>
      </w:r>
    </w:p>
    <w:tbl>
      <w:tblPr>
        <w:tblpPr w:leftFromText="180" w:rightFromText="180" w:vertAnchor="text" w:horzAnchor="margin" w:tblpXSpec="center" w:tblpY="128"/>
        <w:tblW w:w="9695" w:type="dxa"/>
        <w:tblLook w:val="04A0" w:firstRow="1" w:lastRow="0" w:firstColumn="1" w:lastColumn="0" w:noHBand="0" w:noVBand="1"/>
      </w:tblPr>
      <w:tblGrid>
        <w:gridCol w:w="5123"/>
        <w:gridCol w:w="4572"/>
      </w:tblGrid>
      <w:tr w:rsidR="00C4737F" w:rsidRPr="00343CAA" w:rsidTr="00D8536A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737F" w:rsidRPr="00343CAA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343CAA">
              <w:rPr>
                <w:rFonts w:ascii="Tahoma" w:eastAsia="Times New Roman" w:hAnsi="Tahoma" w:cs="Tahoma"/>
                <w:color w:val="000000"/>
                <w:szCs w:val="20"/>
              </w:rPr>
              <w:t xml:space="preserve">                 ЗАЯВКА на предоставление доступа в систему "Мобильный Контролер"    </w:t>
            </w:r>
          </w:p>
        </w:tc>
      </w:tr>
      <w:tr w:rsidR="00C4737F" w:rsidRPr="00343CAA" w:rsidTr="00D8536A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737F" w:rsidRPr="00343CAA" w:rsidRDefault="00C4737F" w:rsidP="00D8536A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u w:val="single"/>
              </w:rPr>
            </w:pPr>
            <w:r w:rsidRPr="00343C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u w:val="single"/>
              </w:rPr>
              <w:t> </w:t>
            </w:r>
          </w:p>
        </w:tc>
      </w:tr>
      <w:tr w:rsidR="00C4737F" w:rsidRPr="00343CAA" w:rsidTr="00D8536A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737F" w:rsidRPr="00343CAA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Заявитель:</w:t>
            </w:r>
          </w:p>
        </w:tc>
      </w:tr>
      <w:tr w:rsidR="00C4737F" w:rsidRPr="00343CAA" w:rsidTr="00D8536A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737F" w:rsidRPr="00343CAA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Фамилия, имя, отчество: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737F" w:rsidRPr="00343CAA" w:rsidRDefault="00C4737F" w:rsidP="00D85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</w:tr>
      <w:tr w:rsidR="00C4737F" w:rsidRPr="00343CAA" w:rsidTr="00D8536A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737F" w:rsidRPr="00343CAA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Наименование предприятия (Организация\Филиал): 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737F" w:rsidRPr="00343CAA" w:rsidRDefault="00C4737F" w:rsidP="00D8536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C4737F" w:rsidRPr="00343CAA" w:rsidTr="00D8536A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737F" w:rsidRPr="00343CAA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Наименование подразделения (полностью):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737F" w:rsidRPr="00343CAA" w:rsidRDefault="00C4737F" w:rsidP="00D8536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C4737F" w:rsidRPr="00343CAA" w:rsidTr="00D8536A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737F" w:rsidRPr="00343CAA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Должность по штату: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737F" w:rsidRPr="00343CAA" w:rsidRDefault="00C4737F" w:rsidP="00D8536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C4737F" w:rsidRPr="00343CAA" w:rsidTr="00D8536A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737F" w:rsidRPr="00343CAA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Адрес электронной почты: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737F" w:rsidRPr="00343CAA" w:rsidRDefault="00C4737F" w:rsidP="00D85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</w:tr>
      <w:tr w:rsidR="00C4737F" w:rsidRPr="00343CAA" w:rsidTr="00D8536A">
        <w:trPr>
          <w:trHeight w:val="564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37F" w:rsidRPr="00343CAA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Номер рабочего телефона: городской (включая код города)</w:t>
            </w: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внутренний номер полностью, сотовый (если есть)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737F" w:rsidRPr="00343CAA" w:rsidRDefault="00C4737F" w:rsidP="00D853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C4737F" w:rsidRPr="00343CAA" w:rsidTr="00D8536A">
        <w:trPr>
          <w:trHeight w:val="375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37F" w:rsidRPr="00343CAA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 xml:space="preserve">Прошу для сотрудника </w:t>
            </w: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(заполняется для нового сотрудника):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737F" w:rsidRPr="00343CAA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C4737F" w:rsidRPr="00343CAA" w:rsidTr="00D8536A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37F" w:rsidRPr="00343CAA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Фамилия, имя, отчество: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737F" w:rsidRPr="00343CAA" w:rsidRDefault="00C4737F" w:rsidP="00D853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C4737F" w:rsidRPr="00343CAA" w:rsidTr="00D8536A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37F" w:rsidRPr="00343CAA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Должность по штату: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737F" w:rsidRPr="00343CAA" w:rsidRDefault="00C4737F" w:rsidP="00D853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C4737F" w:rsidRPr="00343CAA" w:rsidTr="00D8536A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37F" w:rsidRPr="00343CAA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Наименование предприятия (Организация\Филиал): 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737F" w:rsidRPr="00343CAA" w:rsidRDefault="00C4737F" w:rsidP="00D8536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  <w:p w:rsidR="00C4737F" w:rsidRPr="00343CAA" w:rsidRDefault="00C4737F" w:rsidP="00D8536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C4737F" w:rsidRPr="00343CAA" w:rsidTr="00D8536A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37F" w:rsidRPr="00343CAA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Наименование подразделения (полностью):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737F" w:rsidRPr="00343CAA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C4737F" w:rsidRPr="00343CAA" w:rsidTr="00D8536A">
        <w:trPr>
          <w:trHeight w:val="386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737F" w:rsidRPr="00343CAA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Место нахождения нового пользователя (город, улица, дом/здание, кабинет)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737F" w:rsidRPr="00343CAA" w:rsidRDefault="00C4737F" w:rsidP="00D853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C4737F" w:rsidRPr="00343CAA" w:rsidTr="00D8536A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737F" w:rsidRPr="00343CAA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Адрес электронной почты: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737F" w:rsidRPr="00343CAA" w:rsidRDefault="00C4737F" w:rsidP="00D85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</w:tr>
      <w:tr w:rsidR="00C4737F" w:rsidRPr="00343CAA" w:rsidTr="00D8536A">
        <w:trPr>
          <w:trHeight w:val="375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37F" w:rsidRPr="00343CAA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Номер рабочего телефона: городской (включая код города) внутренний номер полностью, сотовый (если есть)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737F" w:rsidRPr="00343CAA" w:rsidRDefault="00C4737F" w:rsidP="00D853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C4737F" w:rsidRPr="00343CAA" w:rsidTr="00D8536A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37F" w:rsidRPr="00343CAA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Дата предоставления доступа: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737F" w:rsidRPr="00343CAA" w:rsidRDefault="00C4737F" w:rsidP="00D853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«     »                           20       г.</w:t>
            </w:r>
          </w:p>
        </w:tc>
      </w:tr>
      <w:tr w:rsidR="00C4737F" w:rsidRPr="00343CAA" w:rsidTr="00D8536A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37F" w:rsidRPr="00343CAA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Дата блокировки/отмены доступа: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737F" w:rsidRPr="00343CAA" w:rsidRDefault="00C4737F" w:rsidP="00D853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«     »                           20       г.</w:t>
            </w:r>
          </w:p>
        </w:tc>
      </w:tr>
      <w:tr w:rsidR="00C4737F" w:rsidRPr="00343CAA" w:rsidTr="00D8536A">
        <w:trPr>
          <w:trHeight w:val="231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37F" w:rsidRPr="00343CAA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737F" w:rsidRPr="00343CAA" w:rsidRDefault="00C4737F" w:rsidP="00D853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C4737F" w:rsidRPr="00343CAA" w:rsidTr="00D8536A">
        <w:trPr>
          <w:trHeight w:val="575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737F" w:rsidRPr="00343CAA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Наименование структуры для доступа:</w:t>
            </w:r>
            <w:r w:rsidRPr="00343CAA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br/>
              <w:t>организация/филиал/подразделение (если есть),  группа или организационный объем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737F" w:rsidRPr="00343CAA" w:rsidRDefault="00C4737F" w:rsidP="00D8536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Мобильный Контролер</w:t>
            </w:r>
          </w:p>
        </w:tc>
      </w:tr>
      <w:tr w:rsidR="00C4737F" w:rsidRPr="00343CAA" w:rsidTr="00D8536A">
        <w:trPr>
          <w:trHeight w:val="386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37F" w:rsidRPr="00343CAA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АО "Коми энергосбытовая компания" /модуль &lt;Мобильный контролер&gt; 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737F" w:rsidRPr="00343CAA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Да</w:t>
            </w:r>
          </w:p>
        </w:tc>
      </w:tr>
      <w:tr w:rsidR="00C4737F" w:rsidRPr="00343CAA" w:rsidTr="00D8536A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737F" w:rsidRPr="00343CAA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Основания для подключения: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737F" w:rsidRPr="00343CAA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C4737F" w:rsidRPr="00343CAA" w:rsidTr="00D8536A">
        <w:trPr>
          <w:trHeight w:val="213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737F" w:rsidRPr="00343CAA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C4737F" w:rsidRPr="00343CAA" w:rsidTr="00D8536A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737F" w:rsidRPr="00343CAA" w:rsidRDefault="00C4737F" w:rsidP="00D853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737F" w:rsidRPr="00343CAA" w:rsidRDefault="00C4737F" w:rsidP="00D853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C4737F" w:rsidRPr="00343CAA" w:rsidTr="00D8536A">
        <w:trPr>
          <w:trHeight w:val="187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37F" w:rsidRPr="00343CAA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737F" w:rsidRPr="00343CAA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, предупрежден(а) об ответственности за разглашение, утрату коммерческой тайны</w:t>
            </w:r>
          </w:p>
        </w:tc>
      </w:tr>
      <w:tr w:rsidR="00C4737F" w:rsidRPr="00343CAA" w:rsidTr="00D8536A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737F" w:rsidRPr="00343CAA" w:rsidRDefault="00C4737F" w:rsidP="00D853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Фамилия Имя Отчество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737F" w:rsidRPr="00343CAA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C4737F" w:rsidRPr="00343CAA" w:rsidTr="00D8536A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737F" w:rsidRPr="00343CAA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в соответствии с Приказом по ПАО «Т Плюс»  №277 от 31.12.2015 г.</w:t>
            </w:r>
          </w:p>
        </w:tc>
      </w:tr>
      <w:tr w:rsidR="00C4737F" w:rsidRPr="00343CAA" w:rsidTr="00D8536A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737F" w:rsidRPr="00343CAA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Согласовано: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737F" w:rsidRPr="00343CAA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C4737F" w:rsidRPr="00343CAA" w:rsidTr="00D8536A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737F" w:rsidRPr="00343CAA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Руководитель </w:t>
            </w:r>
            <w:proofErr w:type="spellStart"/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Энергоинспекции</w:t>
            </w:r>
            <w:proofErr w:type="spellEnd"/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 СО                                                 </w:t>
            </w:r>
          </w:p>
        </w:tc>
      </w:tr>
      <w:tr w:rsidR="00C4737F" w:rsidRPr="00343CAA" w:rsidTr="00D8536A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737F" w:rsidRPr="00343CAA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Главный специалист по безопасности и режиму     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737F" w:rsidRPr="00343CAA" w:rsidRDefault="00C4737F" w:rsidP="00D85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C4737F" w:rsidRPr="00343CAA" w:rsidTr="00D8536A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737F" w:rsidRPr="00343CAA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Технический директор                                           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737F" w:rsidRPr="00343CAA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C4737F" w:rsidRPr="00343CAA" w:rsidTr="00D8536A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737F" w:rsidRPr="00343CAA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737F" w:rsidRPr="00343CAA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</w:tr>
      <w:tr w:rsidR="00C4737F" w:rsidRPr="00343CAA" w:rsidTr="00D8536A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37F" w:rsidRPr="00343CAA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343CAA">
              <w:rPr>
                <w:rFonts w:ascii="Tahoma" w:eastAsia="Times New Roman" w:hAnsi="Tahoma" w:cs="Tahoma"/>
                <w:color w:val="000000"/>
                <w:szCs w:val="20"/>
              </w:rPr>
              <w:t> </w:t>
            </w:r>
          </w:p>
        </w:tc>
      </w:tr>
      <w:tr w:rsidR="00C4737F" w:rsidRPr="00343CAA" w:rsidTr="00D8536A">
        <w:trPr>
          <w:trHeight w:val="231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737F" w:rsidRPr="00343CAA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343CAA">
              <w:rPr>
                <w:rFonts w:ascii="Tahoma" w:eastAsia="Times New Roman" w:hAnsi="Tahoma" w:cs="Tahoma"/>
                <w:color w:val="000000"/>
                <w:szCs w:val="20"/>
              </w:rPr>
              <w:t> 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737F" w:rsidRPr="00343CAA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343CAA">
              <w:rPr>
                <w:rFonts w:ascii="Tahoma" w:eastAsia="Times New Roman" w:hAnsi="Tahoma" w:cs="Tahoma"/>
                <w:color w:val="000000"/>
                <w:szCs w:val="20"/>
              </w:rPr>
              <w:t> </w:t>
            </w:r>
          </w:p>
        </w:tc>
      </w:tr>
    </w:tbl>
    <w:p w:rsidR="00C4737F" w:rsidRPr="00343CAA" w:rsidRDefault="00C4737F" w:rsidP="00C4737F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343CAA">
        <w:rPr>
          <w:rFonts w:ascii="Tahoma" w:eastAsia="Times New Roman" w:hAnsi="Tahoma" w:cs="Tahoma"/>
          <w:b/>
          <w:spacing w:val="36"/>
          <w:sz w:val="20"/>
          <w:szCs w:val="20"/>
        </w:rPr>
        <w:t>конец формы</w:t>
      </w:r>
    </w:p>
    <w:p w:rsidR="00C4737F" w:rsidRPr="00343CAA" w:rsidRDefault="00C4737F" w:rsidP="00C4737F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  <w:sectPr w:rsidR="00C4737F" w:rsidRPr="00343CAA" w:rsidSect="00D8536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4737F" w:rsidRPr="00343CAA" w:rsidRDefault="00C4737F" w:rsidP="00C4737F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Приложение №2 к Техническому заданию </w:t>
      </w:r>
    </w:p>
    <w:p w:rsidR="00C4737F" w:rsidRPr="00343CAA" w:rsidRDefault="00C4737F" w:rsidP="00C4737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 xml:space="preserve">                                                               Договора подряда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 xml:space="preserve">№ </w:t>
      </w:r>
      <w:r w:rsidRPr="00460C81">
        <w:rPr>
          <w:rFonts w:ascii="Tahoma" w:eastAsia="Times New Roman" w:hAnsi="Tahoma" w:cs="Tahoma"/>
          <w:sz w:val="20"/>
          <w:szCs w:val="20"/>
          <w:lang w:eastAsia="ru-RU"/>
        </w:rPr>
        <w:t>200/1-П-2023</w:t>
      </w:r>
    </w:p>
    <w:p w:rsidR="00C4737F" w:rsidRPr="00343CAA" w:rsidRDefault="00C4737F" w:rsidP="00C4737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от «____» ___</w:t>
      </w:r>
      <w:r w:rsidRPr="005E7D6F">
        <w:rPr>
          <w:rFonts w:ascii="Tahoma" w:eastAsia="Times New Roman" w:hAnsi="Tahoma" w:cs="Tahoma"/>
          <w:sz w:val="20"/>
          <w:szCs w:val="20"/>
          <w:lang w:eastAsia="ru-RU"/>
        </w:rPr>
        <w:t>___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______ 2023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:rsidR="00C4737F" w:rsidRPr="00343CAA" w:rsidRDefault="00C4737F" w:rsidP="00C4737F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C4737F" w:rsidRPr="00343CAA" w:rsidRDefault="00C4737F" w:rsidP="00C4737F">
      <w:pPr>
        <w:spacing w:after="0" w:line="360" w:lineRule="auto"/>
        <w:contextualSpacing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43CAA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Ведомость объемов работ</w:t>
      </w:r>
    </w:p>
    <w:tbl>
      <w:tblPr>
        <w:tblW w:w="14560" w:type="dxa"/>
        <w:tblLook w:val="04A0" w:firstRow="1" w:lastRow="0" w:firstColumn="1" w:lastColumn="0" w:noHBand="0" w:noVBand="1"/>
      </w:tblPr>
      <w:tblGrid>
        <w:gridCol w:w="911"/>
        <w:gridCol w:w="5728"/>
        <w:gridCol w:w="803"/>
        <w:gridCol w:w="2449"/>
        <w:gridCol w:w="1310"/>
        <w:gridCol w:w="994"/>
        <w:gridCol w:w="1075"/>
        <w:gridCol w:w="1290"/>
      </w:tblGrid>
      <w:tr w:rsidR="00C4737F" w:rsidRPr="00197A62" w:rsidTr="00B32EE0">
        <w:trPr>
          <w:trHeight w:val="285"/>
        </w:trPr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37F" w:rsidRPr="00197A62" w:rsidRDefault="00C4737F" w:rsidP="00D853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37F" w:rsidRPr="00197A62" w:rsidRDefault="00C4737F" w:rsidP="00D853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37F" w:rsidRPr="00197A62" w:rsidRDefault="00C4737F" w:rsidP="00D853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Итого, шт.</w:t>
            </w:r>
          </w:p>
        </w:tc>
        <w:tc>
          <w:tcPr>
            <w:tcW w:w="70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37F" w:rsidRPr="00197A62" w:rsidRDefault="00C4737F" w:rsidP="00D853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Районы Республики Коми</w:t>
            </w:r>
          </w:p>
        </w:tc>
      </w:tr>
      <w:tr w:rsidR="00C4737F" w:rsidRPr="00197A62" w:rsidTr="00B32EE0">
        <w:trPr>
          <w:trHeight w:val="900"/>
        </w:trPr>
        <w:tc>
          <w:tcPr>
            <w:tcW w:w="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737F" w:rsidRPr="00197A62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737F" w:rsidRPr="00197A62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737F" w:rsidRPr="00197A62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37F" w:rsidRPr="00197A62" w:rsidRDefault="00B32EE0" w:rsidP="005B152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2EE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I район (МО ГО Сыктывкар, МО МР </w:t>
            </w:r>
            <w:proofErr w:type="spellStart"/>
            <w:r w:rsidRPr="00B32EE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Сыктывкдинский</w:t>
            </w:r>
            <w:proofErr w:type="spellEnd"/>
            <w:r w:rsidRPr="00B32EE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, МО МР </w:t>
            </w:r>
            <w:proofErr w:type="spellStart"/>
            <w:r w:rsidRPr="00B32EE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Сысольский</w:t>
            </w:r>
            <w:proofErr w:type="spellEnd"/>
            <w:r w:rsidRPr="00B32EE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, МО МР </w:t>
            </w:r>
            <w:proofErr w:type="spellStart"/>
            <w:r w:rsidRPr="00B32EE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Усть-Куломский</w:t>
            </w:r>
            <w:proofErr w:type="spellEnd"/>
            <w:r w:rsidRPr="00B32EE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, МО МР </w:t>
            </w:r>
            <w:proofErr w:type="spellStart"/>
            <w:r w:rsidRPr="00B32EE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Койгородский</w:t>
            </w:r>
            <w:proofErr w:type="spellEnd"/>
            <w:r w:rsidRPr="00B32EE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, МО МР </w:t>
            </w:r>
            <w:proofErr w:type="spellStart"/>
            <w:r w:rsidRPr="00B32EE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Прилузский</w:t>
            </w:r>
            <w:proofErr w:type="spellEnd"/>
            <w:r w:rsidRPr="00B32EE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, МО МР </w:t>
            </w:r>
            <w:proofErr w:type="spellStart"/>
            <w:r w:rsidRPr="00B32EE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Удорский</w:t>
            </w:r>
            <w:proofErr w:type="spellEnd"/>
            <w:r w:rsidRPr="00B32EE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, МО МР </w:t>
            </w:r>
            <w:proofErr w:type="spellStart"/>
            <w:r w:rsidRPr="00B32EE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Княжпогосткий</w:t>
            </w:r>
            <w:proofErr w:type="spellEnd"/>
            <w:r w:rsidRPr="00B32EE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, МО МР </w:t>
            </w:r>
            <w:proofErr w:type="spellStart"/>
            <w:r w:rsidRPr="00B32EE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Усть-Вымский</w:t>
            </w:r>
            <w:proofErr w:type="spellEnd"/>
            <w:r w:rsidRPr="00B32EE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, МО МР </w:t>
            </w:r>
            <w:proofErr w:type="spellStart"/>
            <w:r w:rsidRPr="00B32EE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Корткеросский</w:t>
            </w:r>
            <w:proofErr w:type="spellEnd"/>
            <w:r w:rsidRPr="00B32EE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37F" w:rsidRPr="00197A62" w:rsidRDefault="00B32EE0" w:rsidP="005B152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2EE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II район (МО ГО Ухта, МО ГО Сосногорск, МО МР </w:t>
            </w:r>
            <w:proofErr w:type="spellStart"/>
            <w:r w:rsidRPr="00B32EE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Усть-Цилемский</w:t>
            </w:r>
            <w:proofErr w:type="spellEnd"/>
            <w:r w:rsidRPr="00B32EE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, МО МР </w:t>
            </w:r>
            <w:proofErr w:type="spellStart"/>
            <w:r w:rsidRPr="00B32EE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Ижемский</w:t>
            </w:r>
            <w:proofErr w:type="spellEnd"/>
            <w:r w:rsidRPr="00B32EE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, МО МР </w:t>
            </w:r>
            <w:proofErr w:type="spellStart"/>
            <w:r w:rsidRPr="00B32EE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Троицко</w:t>
            </w:r>
            <w:proofErr w:type="spellEnd"/>
            <w:r w:rsidRPr="00B32EE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-Печорский 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37F" w:rsidRPr="00197A62" w:rsidRDefault="00C4737F" w:rsidP="005B152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III район (</w:t>
            </w:r>
            <w:r w:rsidR="005B152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МО</w:t>
            </w:r>
            <w:r w:rsidR="00B32EE0" w:rsidRPr="00B32EE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2EE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МР</w:t>
            </w: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П</w:t>
            </w:r>
            <w:bookmarkStart w:id="0" w:name="_GoBack"/>
            <w:bookmarkEnd w:id="0"/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ечора)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37F" w:rsidRPr="00197A62" w:rsidRDefault="00C4737F" w:rsidP="005B152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IV  район (</w:t>
            </w:r>
            <w:r w:rsidR="005B152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МО</w:t>
            </w:r>
            <w:r w:rsidR="00B32EE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ГО</w:t>
            </w: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Усинск, </w:t>
            </w:r>
            <w:r w:rsidR="005B152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МО</w:t>
            </w:r>
            <w:r w:rsidR="00B32EE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ГО</w:t>
            </w: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Инта)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37F" w:rsidRPr="00197A62" w:rsidRDefault="00C4737F" w:rsidP="005B152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V район (</w:t>
            </w:r>
            <w:r w:rsidR="005B152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МО</w:t>
            </w: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32EE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ГО </w:t>
            </w: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Воркута)</w:t>
            </w:r>
          </w:p>
        </w:tc>
      </w:tr>
      <w:tr w:rsidR="00C4737F" w:rsidRPr="00197A62" w:rsidTr="00B32EE0">
        <w:trPr>
          <w:trHeight w:val="24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C4737F" w:rsidRPr="00197A62" w:rsidTr="00B32EE0">
        <w:trPr>
          <w:trHeight w:val="300"/>
        </w:trPr>
        <w:tc>
          <w:tcPr>
            <w:tcW w:w="145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1. Смена счетчика электрической энергии однофазного</w:t>
            </w:r>
          </w:p>
        </w:tc>
      </w:tr>
      <w:tr w:rsidR="00C4737F" w:rsidRPr="00197A62" w:rsidTr="00B32EE0">
        <w:trPr>
          <w:trHeight w:val="285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1.1. 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Смена электросчетчиков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20952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5 855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3 106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4 118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7 105</w:t>
            </w:r>
          </w:p>
        </w:tc>
      </w:tr>
      <w:tr w:rsidR="00C4737F" w:rsidRPr="00197A62" w:rsidTr="00B32EE0">
        <w:trPr>
          <w:trHeight w:val="51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1.2. 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Сбор и реализация сигналов информации устройств защиты, автоматики электрических и технологических режимов( ПНР)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20952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5 855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3 106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4 118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7 105</w:t>
            </w:r>
          </w:p>
        </w:tc>
      </w:tr>
      <w:tr w:rsidR="00C4737F" w:rsidRPr="00197A62" w:rsidTr="00B32EE0">
        <w:trPr>
          <w:trHeight w:val="300"/>
        </w:trPr>
        <w:tc>
          <w:tcPr>
            <w:tcW w:w="145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2. Монтаж счетчика электрической энергии однофазного</w:t>
            </w:r>
          </w:p>
        </w:tc>
      </w:tr>
      <w:tr w:rsidR="00C4737F" w:rsidRPr="00197A62" w:rsidTr="00B32EE0">
        <w:trPr>
          <w:trHeight w:val="285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2.1. 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Монтаж  электрического счетчика 1 фазного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6387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2 441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1 018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2 026</w:t>
            </w:r>
          </w:p>
        </w:tc>
      </w:tr>
      <w:tr w:rsidR="00C4737F" w:rsidRPr="00197A62" w:rsidTr="00B32EE0">
        <w:trPr>
          <w:trHeight w:val="51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2.2. 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Сбор и реализация сигналов информации устройств защиты, автоматики электрических и технологических режимов( ПНР)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6387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2 441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1 018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2 026</w:t>
            </w:r>
          </w:p>
        </w:tc>
      </w:tr>
      <w:tr w:rsidR="00C4737F" w:rsidRPr="00197A62" w:rsidTr="00B32EE0">
        <w:trPr>
          <w:trHeight w:val="300"/>
        </w:trPr>
        <w:tc>
          <w:tcPr>
            <w:tcW w:w="145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3. Смена счетчика электрической энергии трехфазного прямого включения</w:t>
            </w:r>
          </w:p>
        </w:tc>
      </w:tr>
      <w:tr w:rsidR="00C4737F" w:rsidRPr="00197A62" w:rsidTr="00B32EE0">
        <w:trPr>
          <w:trHeight w:val="285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3.1. 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Смена трехфазных электросчетчиков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1334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442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133</w:t>
            </w:r>
          </w:p>
        </w:tc>
      </w:tr>
      <w:tr w:rsidR="00C4737F" w:rsidRPr="00197A62" w:rsidTr="00B32EE0">
        <w:trPr>
          <w:trHeight w:val="51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3.2. 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Сбор и реализация сигналов информации устройств защиты, автоматики электрических и технологических режимов( ПНР)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1334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442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133</w:t>
            </w:r>
          </w:p>
        </w:tc>
      </w:tr>
      <w:tr w:rsidR="00C4737F" w:rsidRPr="00197A62" w:rsidTr="00B32EE0">
        <w:trPr>
          <w:trHeight w:val="285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Снятие, обработка и анализ: векторных диаграмм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1334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442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133</w:t>
            </w:r>
          </w:p>
        </w:tc>
      </w:tr>
      <w:tr w:rsidR="00C4737F" w:rsidRPr="00197A62" w:rsidTr="00B32EE0">
        <w:trPr>
          <w:trHeight w:val="285"/>
        </w:trPr>
        <w:tc>
          <w:tcPr>
            <w:tcW w:w="145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4. Монтаж счетчика электрической энергии трехфазного прямого включения</w:t>
            </w:r>
          </w:p>
        </w:tc>
      </w:tr>
      <w:tr w:rsidR="00C4737F" w:rsidRPr="00197A62" w:rsidTr="00B32EE0">
        <w:trPr>
          <w:trHeight w:val="285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4.1. 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Монтаж трехфазных электросчетчиков прямого включения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341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341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4737F" w:rsidRPr="00197A62" w:rsidTr="00B32EE0">
        <w:trPr>
          <w:trHeight w:val="51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 xml:space="preserve">4.2. 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Сбор и реализация сигналов информации устройств защиты, автоматики электрических и технологических режимов( ПНР)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341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341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4737F" w:rsidRPr="00197A62" w:rsidTr="00B32EE0">
        <w:trPr>
          <w:trHeight w:val="285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Снятие, обработка и анализ: векторных диаграмм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341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341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4737F" w:rsidRPr="00197A62" w:rsidTr="00B32EE0">
        <w:trPr>
          <w:trHeight w:val="285"/>
        </w:trPr>
        <w:tc>
          <w:tcPr>
            <w:tcW w:w="145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 xml:space="preserve">5. Смена счетчика электрической энергии трехфазного </w:t>
            </w:r>
            <w:proofErr w:type="spellStart"/>
            <w:r w:rsidRPr="00197A62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полукосвенного</w:t>
            </w:r>
            <w:proofErr w:type="spellEnd"/>
            <w:r w:rsidRPr="00197A62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 xml:space="preserve"> включения</w:t>
            </w:r>
          </w:p>
        </w:tc>
      </w:tr>
      <w:tr w:rsidR="00C4737F" w:rsidRPr="00197A62" w:rsidTr="00B32EE0">
        <w:trPr>
          <w:trHeight w:val="285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5.1. 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Смена трехфазных электросчетчиков </w:t>
            </w:r>
            <w:proofErr w:type="spellStart"/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полукосвенного</w:t>
            </w:r>
            <w:proofErr w:type="spellEnd"/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включения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1150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185</w:t>
            </w:r>
          </w:p>
        </w:tc>
      </w:tr>
      <w:tr w:rsidR="00C4737F" w:rsidRPr="00197A62" w:rsidTr="00B32EE0">
        <w:trPr>
          <w:trHeight w:val="51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5.2. 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Сбор и реализация сигналов информации устройств защиты, автоматики электрических и технологических режимов( ПНР)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1150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185</w:t>
            </w:r>
          </w:p>
        </w:tc>
      </w:tr>
      <w:tr w:rsidR="00C4737F" w:rsidRPr="00197A62" w:rsidTr="00B32EE0">
        <w:trPr>
          <w:trHeight w:val="285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5.3.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Снятие, обработка и анализ: векторных диаграмм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1150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185</w:t>
            </w:r>
          </w:p>
        </w:tc>
      </w:tr>
      <w:tr w:rsidR="00C4737F" w:rsidRPr="00197A62" w:rsidTr="00B32EE0">
        <w:trPr>
          <w:trHeight w:val="285"/>
        </w:trPr>
        <w:tc>
          <w:tcPr>
            <w:tcW w:w="145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 xml:space="preserve">6. Монтаж счетчика электрической энергии трехфазного </w:t>
            </w:r>
            <w:proofErr w:type="spellStart"/>
            <w:r w:rsidRPr="00197A62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полукосвенного</w:t>
            </w:r>
            <w:proofErr w:type="spellEnd"/>
            <w:r w:rsidRPr="00197A62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 xml:space="preserve"> включения</w:t>
            </w:r>
          </w:p>
        </w:tc>
      </w:tr>
      <w:tr w:rsidR="00C4737F" w:rsidRPr="00197A62" w:rsidTr="00B32EE0">
        <w:trPr>
          <w:trHeight w:val="51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5.1. 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Монтаж трехфазных электросчетчиков </w:t>
            </w:r>
            <w:proofErr w:type="spellStart"/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полукосвенного</w:t>
            </w:r>
            <w:proofErr w:type="spellEnd"/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включения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483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135</w:t>
            </w:r>
          </w:p>
        </w:tc>
      </w:tr>
      <w:tr w:rsidR="00C4737F" w:rsidRPr="00197A62" w:rsidTr="00B32EE0">
        <w:trPr>
          <w:trHeight w:val="510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5.2. 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Сбор и реализация сигналов информации устройств защиты, автоматики электрических и технологических режимов( ПНР)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483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135</w:t>
            </w:r>
          </w:p>
        </w:tc>
      </w:tr>
      <w:tr w:rsidR="00C4737F" w:rsidRPr="00197A62" w:rsidTr="00B32EE0">
        <w:trPr>
          <w:trHeight w:val="285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5.3.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Снятие, обработка и анализ: векторных диаграмм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483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135</w:t>
            </w:r>
          </w:p>
        </w:tc>
      </w:tr>
      <w:tr w:rsidR="00C4737F" w:rsidRPr="00197A62" w:rsidTr="00B32EE0">
        <w:trPr>
          <w:trHeight w:val="285"/>
        </w:trPr>
        <w:tc>
          <w:tcPr>
            <w:tcW w:w="145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6. Смена трансформаторов тока</w:t>
            </w:r>
          </w:p>
        </w:tc>
      </w:tr>
      <w:tr w:rsidR="00C4737F" w:rsidRPr="00197A62" w:rsidTr="00B32EE0">
        <w:trPr>
          <w:trHeight w:val="285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6.1. 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Демонтаж трансформаторов тока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3450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1587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750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555</w:t>
            </w:r>
          </w:p>
        </w:tc>
      </w:tr>
      <w:tr w:rsidR="00C4737F" w:rsidRPr="00197A62" w:rsidTr="00B32EE0">
        <w:trPr>
          <w:trHeight w:val="285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6.2. 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Монтаж трансформаторов тока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3450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1587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750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555</w:t>
            </w:r>
          </w:p>
        </w:tc>
      </w:tr>
      <w:tr w:rsidR="00C4737F" w:rsidRPr="00197A62" w:rsidTr="00B32EE0">
        <w:trPr>
          <w:trHeight w:val="285"/>
        </w:trPr>
        <w:tc>
          <w:tcPr>
            <w:tcW w:w="145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7. Монтаж трансформаторов тока</w:t>
            </w:r>
          </w:p>
        </w:tc>
      </w:tr>
      <w:tr w:rsidR="00C4737F" w:rsidRPr="00197A62" w:rsidTr="00B32EE0">
        <w:trPr>
          <w:trHeight w:val="285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7.1. 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Монтаж трансформаторов тока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1449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7F" w:rsidRPr="00197A62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197A6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405</w:t>
            </w:r>
          </w:p>
        </w:tc>
      </w:tr>
    </w:tbl>
    <w:p w:rsidR="00C4737F" w:rsidRPr="00343CAA" w:rsidRDefault="00C4737F" w:rsidP="00C4737F">
      <w:pPr>
        <w:rPr>
          <w:rFonts w:ascii="Tahoma" w:eastAsia="Times New Roman" w:hAnsi="Tahoma" w:cs="Tahoma"/>
          <w:sz w:val="20"/>
          <w:szCs w:val="20"/>
          <w:lang w:eastAsia="ru-RU"/>
        </w:rPr>
        <w:sectPr w:rsidR="00C4737F" w:rsidRPr="00343CAA" w:rsidSect="00D8536A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</w:p>
    <w:p w:rsidR="00C4737F" w:rsidRPr="00343CAA" w:rsidRDefault="00C4737F" w:rsidP="00C4737F">
      <w:pPr>
        <w:spacing w:after="0"/>
        <w:jc w:val="right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lastRenderedPageBreak/>
        <w:t>Приложение №3</w:t>
      </w:r>
      <w:r>
        <w:rPr>
          <w:rFonts w:ascii="Tahoma" w:eastAsia="Times New Roman" w:hAnsi="Tahoma" w:cs="Tahoma"/>
          <w:sz w:val="20"/>
          <w:szCs w:val="20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</w:rPr>
        <w:t>к Техническому Заданию</w:t>
      </w:r>
    </w:p>
    <w:p w:rsidR="00C4737F" w:rsidRPr="00343CAA" w:rsidRDefault="00C4737F" w:rsidP="00C4737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Договора подряда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 xml:space="preserve">№ </w:t>
      </w:r>
      <w:r w:rsidRPr="00460C81">
        <w:rPr>
          <w:rFonts w:ascii="Tahoma" w:eastAsia="Times New Roman" w:hAnsi="Tahoma" w:cs="Tahoma"/>
          <w:sz w:val="20"/>
          <w:szCs w:val="20"/>
          <w:lang w:eastAsia="ru-RU"/>
        </w:rPr>
        <w:t>200/1-П-2023</w:t>
      </w:r>
    </w:p>
    <w:p w:rsidR="00C4737F" w:rsidRPr="00343CAA" w:rsidRDefault="00C4737F" w:rsidP="00C4737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от «____» ___</w:t>
      </w:r>
      <w:r w:rsidRPr="005E7D6F">
        <w:rPr>
          <w:rFonts w:ascii="Tahoma" w:eastAsia="Times New Roman" w:hAnsi="Tahoma" w:cs="Tahoma"/>
          <w:sz w:val="20"/>
          <w:szCs w:val="20"/>
          <w:lang w:eastAsia="ru-RU"/>
        </w:rPr>
        <w:t>___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______ 2023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:rsidR="00C4737F" w:rsidRPr="00343CAA" w:rsidRDefault="00C4737F" w:rsidP="00C4737F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</w:rPr>
      </w:pPr>
    </w:p>
    <w:p w:rsidR="00C4737F" w:rsidRPr="00343CAA" w:rsidRDefault="00C4737F" w:rsidP="00C4737F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eastAsia="Times New Roman" w:hAnsi="Tahoma" w:cs="Tahoma"/>
          <w:b/>
          <w:color w:val="000000"/>
          <w:spacing w:val="36"/>
          <w:sz w:val="20"/>
          <w:szCs w:val="20"/>
        </w:rPr>
      </w:pPr>
      <w:r w:rsidRPr="00343CAA">
        <w:rPr>
          <w:rFonts w:ascii="Tahoma" w:eastAsia="Times New Roman" w:hAnsi="Tahoma" w:cs="Tahoma"/>
          <w:b/>
          <w:color w:val="000000"/>
          <w:spacing w:val="36"/>
          <w:sz w:val="20"/>
          <w:szCs w:val="20"/>
        </w:rPr>
        <w:t>начало формы</w:t>
      </w:r>
    </w:p>
    <w:p w:rsidR="00C4737F" w:rsidRPr="00343CAA" w:rsidRDefault="00C4737F" w:rsidP="00C4737F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eastAsia="Times New Roman" w:cs="Times New Roman"/>
          <w:noProof/>
          <w:lang w:eastAsia="ru-RU"/>
        </w:rPr>
        <w:drawing>
          <wp:inline distT="0" distB="0" distL="0" distR="0" wp14:anchorId="6B87C2D3" wp14:editId="524A05F9">
            <wp:extent cx="5934075" cy="552450"/>
            <wp:effectExtent l="0" t="0" r="9525" b="0"/>
            <wp:docPr id="4" name="Рисунок 4" descr="логотип 2019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оготип 2019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737F" w:rsidRPr="00343CAA" w:rsidRDefault="00C4737F" w:rsidP="00C4737F">
      <w:pPr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343CAA">
        <w:rPr>
          <w:rFonts w:ascii="Tahoma" w:eastAsia="Times New Roman" w:hAnsi="Tahoma" w:cs="Tahoma"/>
          <w:b/>
          <w:sz w:val="20"/>
          <w:szCs w:val="20"/>
        </w:rPr>
        <w:t>Уведомление потребителю</w:t>
      </w:r>
    </w:p>
    <w:tbl>
      <w:tblPr>
        <w:tblW w:w="9606" w:type="dxa"/>
        <w:tblLook w:val="01E0" w:firstRow="1" w:lastRow="1" w:firstColumn="1" w:lastColumn="1" w:noHBand="0" w:noVBand="0"/>
      </w:tblPr>
      <w:tblGrid>
        <w:gridCol w:w="111"/>
        <w:gridCol w:w="115"/>
        <w:gridCol w:w="530"/>
        <w:gridCol w:w="1688"/>
        <w:gridCol w:w="221"/>
        <w:gridCol w:w="293"/>
        <w:gridCol w:w="136"/>
        <w:gridCol w:w="1862"/>
        <w:gridCol w:w="80"/>
        <w:gridCol w:w="355"/>
        <w:gridCol w:w="65"/>
        <w:gridCol w:w="303"/>
        <w:gridCol w:w="271"/>
        <w:gridCol w:w="3576"/>
      </w:tblGrid>
      <w:tr w:rsidR="00C4737F" w:rsidRPr="00343CAA" w:rsidTr="00D8536A">
        <w:trPr>
          <w:gridBefore w:val="1"/>
          <w:wBefore w:w="111" w:type="dxa"/>
          <w:trHeight w:val="39"/>
        </w:trPr>
        <w:tc>
          <w:tcPr>
            <w:tcW w:w="5280" w:type="dxa"/>
            <w:gridSpan w:val="9"/>
            <w:vMerge w:val="restart"/>
          </w:tcPr>
          <w:p w:rsidR="00C4737F" w:rsidRPr="00343CAA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50A0"/>
                <w:sz w:val="20"/>
                <w:szCs w:val="20"/>
              </w:rPr>
            </w:pPr>
          </w:p>
        </w:tc>
        <w:tc>
          <w:tcPr>
            <w:tcW w:w="368" w:type="dxa"/>
            <w:gridSpan w:val="2"/>
          </w:tcPr>
          <w:p w:rsidR="00C4737F" w:rsidRPr="00343CAA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71" w:type="dxa"/>
          </w:tcPr>
          <w:p w:rsidR="00C4737F" w:rsidRPr="00343CAA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3576" w:type="dxa"/>
            <w:vMerge w:val="restart"/>
            <w:vAlign w:val="center"/>
          </w:tcPr>
          <w:p w:rsidR="00C4737F" w:rsidRPr="00343CAA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Абонент:</w:t>
            </w:r>
          </w:p>
          <w:p w:rsidR="00C4737F" w:rsidRPr="00343CAA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Л/С</w:t>
            </w:r>
          </w:p>
          <w:p w:rsidR="00C4737F" w:rsidRPr="00343CAA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Проживающий по адресу:</w:t>
            </w:r>
          </w:p>
          <w:p w:rsidR="00C4737F" w:rsidRPr="00343CAA" w:rsidRDefault="00C4737F" w:rsidP="00D8536A">
            <w:pPr>
              <w:tabs>
                <w:tab w:val="left" w:pos="380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C4737F" w:rsidRPr="00343CAA" w:rsidTr="00D8536A">
        <w:trPr>
          <w:gridBefore w:val="1"/>
          <w:wBefore w:w="111" w:type="dxa"/>
          <w:trHeight w:val="39"/>
        </w:trPr>
        <w:tc>
          <w:tcPr>
            <w:tcW w:w="5280" w:type="dxa"/>
            <w:gridSpan w:val="9"/>
            <w:vMerge/>
          </w:tcPr>
          <w:p w:rsidR="00C4737F" w:rsidRPr="00343CAA" w:rsidRDefault="00C4737F" w:rsidP="00D8536A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368" w:type="dxa"/>
            <w:gridSpan w:val="2"/>
          </w:tcPr>
          <w:p w:rsidR="00C4737F" w:rsidRPr="00343CAA" w:rsidRDefault="00C4737F" w:rsidP="00D8536A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71" w:type="dxa"/>
          </w:tcPr>
          <w:p w:rsidR="00C4737F" w:rsidRPr="00343CAA" w:rsidRDefault="00C4737F" w:rsidP="00D8536A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3576" w:type="dxa"/>
            <w:vMerge/>
          </w:tcPr>
          <w:p w:rsidR="00C4737F" w:rsidRPr="00343CAA" w:rsidRDefault="00C4737F" w:rsidP="00D8536A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C4737F" w:rsidRPr="00343CAA" w:rsidTr="00D8536A">
        <w:trPr>
          <w:gridBefore w:val="1"/>
          <w:wBefore w:w="111" w:type="dxa"/>
          <w:trHeight w:val="230"/>
        </w:trPr>
        <w:tc>
          <w:tcPr>
            <w:tcW w:w="5280" w:type="dxa"/>
            <w:gridSpan w:val="9"/>
            <w:vMerge/>
          </w:tcPr>
          <w:p w:rsidR="00C4737F" w:rsidRPr="00343CAA" w:rsidRDefault="00C4737F" w:rsidP="00D8536A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368" w:type="dxa"/>
            <w:gridSpan w:val="2"/>
          </w:tcPr>
          <w:p w:rsidR="00C4737F" w:rsidRPr="00343CAA" w:rsidRDefault="00C4737F" w:rsidP="00D8536A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71" w:type="dxa"/>
          </w:tcPr>
          <w:p w:rsidR="00C4737F" w:rsidRPr="00343CAA" w:rsidRDefault="00C4737F" w:rsidP="00D8536A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3576" w:type="dxa"/>
            <w:vMerge/>
          </w:tcPr>
          <w:p w:rsidR="00C4737F" w:rsidRPr="00343CAA" w:rsidRDefault="00C4737F" w:rsidP="00D8536A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C4737F" w:rsidRPr="00343CAA" w:rsidTr="00D8536A">
        <w:trPr>
          <w:gridBefore w:val="2"/>
          <w:gridAfter w:val="3"/>
          <w:wBefore w:w="226" w:type="dxa"/>
          <w:wAfter w:w="4150" w:type="dxa"/>
          <w:trHeight w:val="75"/>
        </w:trPr>
        <w:tc>
          <w:tcPr>
            <w:tcW w:w="2218" w:type="dxa"/>
            <w:gridSpan w:val="2"/>
            <w:tcBorders>
              <w:bottom w:val="single" w:sz="4" w:space="0" w:color="0050A0"/>
            </w:tcBorders>
          </w:tcPr>
          <w:p w:rsidR="00C4737F" w:rsidRPr="00343CAA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50A0"/>
                <w:sz w:val="20"/>
                <w:szCs w:val="20"/>
              </w:rPr>
            </w:pPr>
          </w:p>
        </w:tc>
        <w:tc>
          <w:tcPr>
            <w:tcW w:w="514" w:type="dxa"/>
            <w:gridSpan w:val="2"/>
          </w:tcPr>
          <w:p w:rsidR="00C4737F" w:rsidRPr="00343CAA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50A0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color w:val="0050A0"/>
                <w:sz w:val="20"/>
                <w:szCs w:val="20"/>
              </w:rPr>
              <w:t>№</w:t>
            </w:r>
          </w:p>
        </w:tc>
        <w:tc>
          <w:tcPr>
            <w:tcW w:w="2498" w:type="dxa"/>
            <w:gridSpan w:val="5"/>
            <w:tcBorders>
              <w:bottom w:val="single" w:sz="4" w:space="0" w:color="0050A0"/>
            </w:tcBorders>
          </w:tcPr>
          <w:p w:rsidR="00C4737F" w:rsidRPr="00343CAA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C4737F" w:rsidRPr="00343CAA" w:rsidTr="00D8536A">
        <w:trPr>
          <w:gridAfter w:val="6"/>
          <w:wAfter w:w="4650" w:type="dxa"/>
          <w:trHeight w:val="190"/>
        </w:trPr>
        <w:tc>
          <w:tcPr>
            <w:tcW w:w="756" w:type="dxa"/>
            <w:gridSpan w:val="3"/>
          </w:tcPr>
          <w:p w:rsidR="00C4737F" w:rsidRPr="00343CAA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50A0"/>
                <w:sz w:val="20"/>
                <w:szCs w:val="20"/>
              </w:rPr>
            </w:pPr>
          </w:p>
        </w:tc>
        <w:tc>
          <w:tcPr>
            <w:tcW w:w="1909" w:type="dxa"/>
            <w:gridSpan w:val="2"/>
            <w:tcBorders>
              <w:bottom w:val="single" w:sz="4" w:space="0" w:color="0050A0"/>
            </w:tcBorders>
          </w:tcPr>
          <w:p w:rsidR="00C4737F" w:rsidRPr="00343CAA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50A0"/>
                <w:sz w:val="20"/>
                <w:szCs w:val="20"/>
              </w:rPr>
            </w:pPr>
          </w:p>
        </w:tc>
        <w:tc>
          <w:tcPr>
            <w:tcW w:w="429" w:type="dxa"/>
            <w:gridSpan w:val="2"/>
          </w:tcPr>
          <w:p w:rsidR="00C4737F" w:rsidRPr="00343CAA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50A0"/>
                <w:sz w:val="20"/>
                <w:szCs w:val="20"/>
              </w:rPr>
            </w:pPr>
          </w:p>
        </w:tc>
        <w:tc>
          <w:tcPr>
            <w:tcW w:w="1862" w:type="dxa"/>
            <w:tcBorders>
              <w:bottom w:val="single" w:sz="4" w:space="0" w:color="0050A0"/>
            </w:tcBorders>
          </w:tcPr>
          <w:p w:rsidR="00C4737F" w:rsidRPr="00343CAA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50A0"/>
                <w:sz w:val="20"/>
                <w:szCs w:val="20"/>
              </w:rPr>
            </w:pPr>
          </w:p>
        </w:tc>
      </w:tr>
      <w:tr w:rsidR="00C4737F" w:rsidRPr="00343CAA" w:rsidTr="00D8536A">
        <w:trPr>
          <w:gridAfter w:val="5"/>
          <w:wAfter w:w="4570" w:type="dxa"/>
          <w:trHeight w:val="214"/>
        </w:trPr>
        <w:tc>
          <w:tcPr>
            <w:tcW w:w="5036" w:type="dxa"/>
            <w:gridSpan w:val="9"/>
            <w:vAlign w:val="center"/>
          </w:tcPr>
          <w:p w:rsidR="00C4737F" w:rsidRPr="00343CAA" w:rsidRDefault="00C4737F" w:rsidP="00D8536A">
            <w:pPr>
              <w:spacing w:before="240" w:after="0"/>
              <w:contextualSpacing/>
              <w:rPr>
                <w:rFonts w:ascii="Tahoma" w:eastAsia="Times New Roman" w:hAnsi="Tahoma" w:cs="Tahoma"/>
                <w:b/>
                <w:i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i/>
                <w:sz w:val="20"/>
                <w:szCs w:val="20"/>
              </w:rPr>
              <w:t>О замене  индивидуального/коллективного прибора учета</w:t>
            </w:r>
          </w:p>
        </w:tc>
      </w:tr>
    </w:tbl>
    <w:p w:rsidR="00C4737F" w:rsidRPr="00343CAA" w:rsidRDefault="00C4737F" w:rsidP="00C4737F">
      <w:pPr>
        <w:spacing w:before="240"/>
        <w:jc w:val="center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Уважаемый (</w:t>
      </w:r>
      <w:proofErr w:type="spellStart"/>
      <w:r w:rsidRPr="00343CAA">
        <w:rPr>
          <w:rFonts w:ascii="Tahoma" w:eastAsia="Times New Roman" w:hAnsi="Tahoma" w:cs="Tahoma"/>
          <w:sz w:val="20"/>
          <w:szCs w:val="20"/>
        </w:rPr>
        <w:t>ая</w:t>
      </w:r>
      <w:proofErr w:type="spellEnd"/>
      <w:r w:rsidRPr="00343CAA">
        <w:rPr>
          <w:rFonts w:ascii="Tahoma" w:eastAsia="Times New Roman" w:hAnsi="Tahoma" w:cs="Tahoma"/>
          <w:sz w:val="20"/>
          <w:szCs w:val="20"/>
        </w:rPr>
        <w:t>)</w:t>
      </w:r>
      <w:proofErr w:type="gramStart"/>
      <w:r w:rsidRPr="00343CAA">
        <w:rPr>
          <w:rFonts w:ascii="Tahoma" w:eastAsia="Times New Roman" w:hAnsi="Tahoma" w:cs="Tahoma"/>
          <w:sz w:val="20"/>
          <w:szCs w:val="20"/>
        </w:rPr>
        <w:t xml:space="preserve"> ….</w:t>
      </w:r>
      <w:proofErr w:type="gramEnd"/>
      <w:r w:rsidRPr="00343CAA">
        <w:rPr>
          <w:rFonts w:ascii="Tahoma" w:eastAsia="Times New Roman" w:hAnsi="Tahoma" w:cs="Tahoma"/>
          <w:sz w:val="20"/>
          <w:szCs w:val="20"/>
        </w:rPr>
        <w:t>.!</w:t>
      </w:r>
    </w:p>
    <w:p w:rsidR="00C4737F" w:rsidRPr="00343CAA" w:rsidRDefault="00C4737F" w:rsidP="00C4737F">
      <w:pPr>
        <w:tabs>
          <w:tab w:val="left" w:pos="567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В соответствии действующим законодательством замена, установка и ввод в эксплуатацию индивидуальных, общих (квартирных), комнатных приборов учета электрической энергии в многоквартирном доме, а также эксплуатация коллективных (общедомовых) приборов учета, осуществляются гарантирующим поставщиком – АО «Коми энергосбытовая компания».</w:t>
      </w:r>
    </w:p>
    <w:p w:rsidR="00C4737F" w:rsidRPr="008B76C3" w:rsidRDefault="00C4737F" w:rsidP="00C473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Уведомляем, что по Вашему адресу в период с __ до __ часов __</w:t>
      </w:r>
      <w:proofErr w:type="gramStart"/>
      <w:r w:rsidRPr="00343CAA">
        <w:rPr>
          <w:rFonts w:ascii="Tahoma" w:eastAsia="Times New Roman" w:hAnsi="Tahoma" w:cs="Tahoma"/>
          <w:sz w:val="20"/>
          <w:szCs w:val="20"/>
        </w:rPr>
        <w:t>_._</w:t>
      </w:r>
      <w:proofErr w:type="gramEnd"/>
      <w:r w:rsidRPr="00343CAA">
        <w:rPr>
          <w:rFonts w:ascii="Tahoma" w:eastAsia="Times New Roman" w:hAnsi="Tahoma" w:cs="Tahoma"/>
          <w:sz w:val="20"/>
          <w:szCs w:val="20"/>
        </w:rPr>
        <w:t xml:space="preserve">_.202_ г. будет осуществлена замена прибора учета электрической энергии с одномоментным вводом его в </w:t>
      </w:r>
      <w:r w:rsidRPr="008B76C3">
        <w:rPr>
          <w:rFonts w:ascii="Tahoma" w:eastAsia="Times New Roman" w:hAnsi="Tahoma" w:cs="Tahoma"/>
          <w:sz w:val="20"/>
          <w:szCs w:val="20"/>
        </w:rPr>
        <w:t>эксплуатацию в связи с истечением интервала между поверками (срока эксплуатации, выходом прибора учета электрической энергии из строя и (или) его неисправности).</w:t>
      </w:r>
    </w:p>
    <w:p w:rsidR="00C4737F" w:rsidRPr="00343CAA" w:rsidRDefault="00C4737F" w:rsidP="00C473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Разъясняем, что собственники помещений обязаны осуществить допуск представителей гарантирующего поставщика в занимаемое помещение, в том числе для установки и ввода в эксплуатацию индивидуальных приборов учета электрической энергии, а также обеспечивать сохранность указанных приборов учета со дня подписания акта о вводе прибора учета электрической энергии в эксплуатацию.</w:t>
      </w:r>
    </w:p>
    <w:p w:rsidR="00C4737F" w:rsidRPr="00343CAA" w:rsidRDefault="00C4737F" w:rsidP="00C4737F">
      <w:pPr>
        <w:autoSpaceDE w:val="0"/>
        <w:autoSpaceDN w:val="0"/>
        <w:spacing w:after="0" w:line="240" w:lineRule="auto"/>
        <w:ind w:firstLine="567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Вы можете в течение 3(трех) рабочих дней со дня получения уведомления согласовать иные дату и время замены, установки и ввода в эксплуатацию прибора учета электрической энергии, направив сообщение на электронный адрес _______________ или по телефону _______________.</w:t>
      </w:r>
    </w:p>
    <w:p w:rsidR="00C4737F" w:rsidRPr="00343CAA" w:rsidRDefault="00C4737F" w:rsidP="00C473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Обращаем Ваше внимание! В случае Вашей неявки в указанные в уведомлении дату и время, если Вы не согласовали с гарантирующим поставщиком иные дату и время проведения допуска к эксплуатации прибора учета электрической энергии, прибор учета электрической энергии будет считаться допущенным к эксплуатации с даты, указанной в уведомлении, и с этой даты его показания будут учитываться при определении объема потребления коммунальной услуги по электроснабжению.</w:t>
      </w:r>
    </w:p>
    <w:p w:rsidR="00C4737F" w:rsidRPr="00343CAA" w:rsidRDefault="00C4737F" w:rsidP="00C4737F">
      <w:pPr>
        <w:tabs>
          <w:tab w:val="left" w:pos="680"/>
        </w:tabs>
        <w:spacing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 xml:space="preserve">Подписант                                                                                             </w:t>
      </w:r>
    </w:p>
    <w:p w:rsidR="00C4737F" w:rsidRPr="00343CAA" w:rsidRDefault="00C4737F" w:rsidP="00C4737F">
      <w:pPr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 xml:space="preserve">Исп.: </w:t>
      </w:r>
      <w:proofErr w:type="gramStart"/>
      <w:r w:rsidRPr="00343CAA">
        <w:rPr>
          <w:rFonts w:ascii="Tahoma" w:eastAsia="Times New Roman" w:hAnsi="Tahoma" w:cs="Tahoma"/>
          <w:sz w:val="20"/>
          <w:szCs w:val="20"/>
        </w:rPr>
        <w:t xml:space="preserve">  ,</w:t>
      </w:r>
      <w:proofErr w:type="gramEnd"/>
      <w:r w:rsidRPr="00343CAA">
        <w:rPr>
          <w:rFonts w:ascii="Tahoma" w:eastAsia="Times New Roman" w:hAnsi="Tahoma" w:cs="Tahoma"/>
          <w:sz w:val="20"/>
          <w:szCs w:val="20"/>
        </w:rPr>
        <w:t xml:space="preserve"> тел.: </w:t>
      </w:r>
    </w:p>
    <w:p w:rsidR="00C4737F" w:rsidRPr="00343CAA" w:rsidRDefault="00C4737F" w:rsidP="00C4737F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eastAsia="Times New Roman" w:hAnsi="Tahoma" w:cs="Tahoma"/>
          <w:b/>
          <w:color w:val="000000"/>
          <w:spacing w:val="36"/>
          <w:sz w:val="20"/>
          <w:szCs w:val="20"/>
        </w:rPr>
      </w:pPr>
      <w:r w:rsidRPr="00343CAA">
        <w:rPr>
          <w:rFonts w:ascii="Tahoma" w:eastAsia="Times New Roman" w:hAnsi="Tahoma" w:cs="Tahoma"/>
          <w:b/>
          <w:color w:val="000000"/>
          <w:spacing w:val="36"/>
          <w:sz w:val="20"/>
          <w:szCs w:val="20"/>
        </w:rPr>
        <w:t>конец формы</w:t>
      </w:r>
    </w:p>
    <w:p w:rsidR="00C4737F" w:rsidRPr="00343CAA" w:rsidRDefault="00C4737F" w:rsidP="00C4737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  <w:sectPr w:rsidR="00C4737F" w:rsidRPr="00343CAA" w:rsidSect="00D8536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4737F" w:rsidRPr="00343CAA" w:rsidRDefault="00C4737F" w:rsidP="00C4737F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Приложение №4 </w:t>
      </w:r>
      <w:r w:rsidRPr="00343CAA">
        <w:rPr>
          <w:rFonts w:ascii="Tahoma" w:eastAsia="Times New Roman" w:hAnsi="Tahoma" w:cs="Tahoma"/>
          <w:sz w:val="20"/>
          <w:szCs w:val="20"/>
        </w:rPr>
        <w:t>к Техническому Заданию</w:t>
      </w:r>
    </w:p>
    <w:p w:rsidR="00C4737F" w:rsidRPr="00343CAA" w:rsidRDefault="00C4737F" w:rsidP="00C4737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Договора подряда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 xml:space="preserve">№ </w:t>
      </w:r>
      <w:r w:rsidRPr="00460C81">
        <w:rPr>
          <w:rFonts w:ascii="Tahoma" w:eastAsia="Times New Roman" w:hAnsi="Tahoma" w:cs="Tahoma"/>
          <w:sz w:val="20"/>
          <w:szCs w:val="20"/>
          <w:lang w:eastAsia="ru-RU"/>
        </w:rPr>
        <w:t>200/1-П-2023</w:t>
      </w:r>
    </w:p>
    <w:p w:rsidR="00C4737F" w:rsidRPr="00343CAA" w:rsidRDefault="00C4737F" w:rsidP="00C4737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от «____» ___</w:t>
      </w:r>
      <w:r w:rsidRPr="00135030">
        <w:rPr>
          <w:rFonts w:ascii="Tahoma" w:eastAsia="Times New Roman" w:hAnsi="Tahoma" w:cs="Tahoma"/>
          <w:sz w:val="20"/>
          <w:szCs w:val="20"/>
          <w:lang w:eastAsia="ru-RU"/>
        </w:rPr>
        <w:t>___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______ 2023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:rsidR="00C4737F" w:rsidRPr="00343CAA" w:rsidRDefault="00C4737F" w:rsidP="00C4737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237"/>
        <w:jc w:val="right"/>
        <w:rPr>
          <w:rFonts w:ascii="Tahoma" w:eastAsia="Times New Roman" w:hAnsi="Tahoma" w:cs="Tahoma"/>
          <w:sz w:val="20"/>
          <w:szCs w:val="20"/>
        </w:rPr>
      </w:pPr>
    </w:p>
    <w:p w:rsidR="00C4737F" w:rsidRPr="00343CAA" w:rsidRDefault="00C4737F" w:rsidP="00C4737F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343CAA">
        <w:rPr>
          <w:rFonts w:ascii="Tahoma" w:eastAsia="Times New Roman" w:hAnsi="Tahoma" w:cs="Tahoma"/>
          <w:b/>
          <w:spacing w:val="36"/>
          <w:sz w:val="20"/>
          <w:szCs w:val="20"/>
        </w:rPr>
        <w:t>начало формы</w:t>
      </w:r>
    </w:p>
    <w:p w:rsidR="00C4737F" w:rsidRPr="00343CAA" w:rsidRDefault="00C4737F" w:rsidP="00C4737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</w:p>
    <w:p w:rsidR="00C4737F" w:rsidRPr="00343CAA" w:rsidRDefault="00C4737F" w:rsidP="00C4737F">
      <w:pPr>
        <w:spacing w:after="240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343CAA">
        <w:rPr>
          <w:rFonts w:ascii="Tahoma" w:eastAsia="Times New Roman" w:hAnsi="Tahoma" w:cs="Tahoma"/>
          <w:b/>
          <w:sz w:val="20"/>
          <w:szCs w:val="20"/>
        </w:rPr>
        <w:t>Заявка на выполнение работ</w:t>
      </w:r>
    </w:p>
    <w:p w:rsidR="00C4737F" w:rsidRPr="00343CAA" w:rsidRDefault="00C4737F" w:rsidP="00C4737F">
      <w:pPr>
        <w:spacing w:before="240" w:after="240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г. ______________</w:t>
      </w:r>
      <w:r w:rsidRPr="00343CAA">
        <w:rPr>
          <w:rFonts w:ascii="Tahoma" w:eastAsia="Times New Roman" w:hAnsi="Tahoma" w:cs="Tahoma"/>
          <w:sz w:val="20"/>
          <w:szCs w:val="20"/>
        </w:rPr>
        <w:tab/>
      </w:r>
      <w:r w:rsidRPr="00343CAA">
        <w:rPr>
          <w:rFonts w:ascii="Tahoma" w:eastAsia="Times New Roman" w:hAnsi="Tahoma" w:cs="Tahoma"/>
          <w:sz w:val="20"/>
          <w:szCs w:val="20"/>
        </w:rPr>
        <w:tab/>
      </w:r>
      <w:r w:rsidRPr="00343CAA">
        <w:rPr>
          <w:rFonts w:ascii="Tahoma" w:eastAsia="Times New Roman" w:hAnsi="Tahoma" w:cs="Tahoma"/>
          <w:sz w:val="20"/>
          <w:szCs w:val="20"/>
        </w:rPr>
        <w:tab/>
      </w:r>
      <w:r w:rsidRPr="00343CAA">
        <w:rPr>
          <w:rFonts w:ascii="Tahoma" w:eastAsia="Times New Roman" w:hAnsi="Tahoma" w:cs="Tahoma"/>
          <w:sz w:val="20"/>
          <w:szCs w:val="20"/>
        </w:rPr>
        <w:tab/>
      </w:r>
      <w:r w:rsidRPr="00343CAA">
        <w:rPr>
          <w:rFonts w:ascii="Tahoma" w:eastAsia="Times New Roman" w:hAnsi="Tahoma" w:cs="Tahoma"/>
          <w:sz w:val="20"/>
          <w:szCs w:val="20"/>
        </w:rPr>
        <w:tab/>
      </w:r>
      <w:r w:rsidRPr="00343CAA">
        <w:rPr>
          <w:rFonts w:ascii="Tahoma" w:eastAsia="Times New Roman" w:hAnsi="Tahoma" w:cs="Tahoma"/>
          <w:sz w:val="20"/>
          <w:szCs w:val="20"/>
        </w:rPr>
        <w:tab/>
        <w:t xml:space="preserve"> </w:t>
      </w:r>
      <w:r w:rsidRPr="00343CAA">
        <w:rPr>
          <w:rFonts w:ascii="Tahoma" w:eastAsia="Times New Roman" w:hAnsi="Tahoma" w:cs="Tahoma"/>
          <w:sz w:val="20"/>
          <w:szCs w:val="20"/>
        </w:rPr>
        <w:tab/>
        <w:t xml:space="preserve">                   _____202_ г.</w:t>
      </w:r>
    </w:p>
    <w:tbl>
      <w:tblPr>
        <w:tblW w:w="14619" w:type="dxa"/>
        <w:tblInd w:w="-5" w:type="dxa"/>
        <w:tblLook w:val="04A0" w:firstRow="1" w:lastRow="0" w:firstColumn="1" w:lastColumn="0" w:noHBand="0" w:noVBand="1"/>
      </w:tblPr>
      <w:tblGrid>
        <w:gridCol w:w="473"/>
        <w:gridCol w:w="1160"/>
        <w:gridCol w:w="469"/>
        <w:gridCol w:w="565"/>
        <w:gridCol w:w="968"/>
        <w:gridCol w:w="1199"/>
        <w:gridCol w:w="573"/>
        <w:gridCol w:w="573"/>
        <w:gridCol w:w="1130"/>
        <w:gridCol w:w="2112"/>
        <w:gridCol w:w="955"/>
        <w:gridCol w:w="229"/>
        <w:gridCol w:w="487"/>
        <w:gridCol w:w="420"/>
        <w:gridCol w:w="738"/>
        <w:gridCol w:w="660"/>
        <w:gridCol w:w="669"/>
        <w:gridCol w:w="1239"/>
      </w:tblGrid>
      <w:tr w:rsidR="00C4737F" w:rsidRPr="00343CAA" w:rsidTr="00D8536A">
        <w:trPr>
          <w:trHeight w:val="105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C4737F" w:rsidRPr="00343CAA" w:rsidRDefault="00C4737F" w:rsidP="00D85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п/п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C4737F" w:rsidRPr="00343CAA" w:rsidRDefault="00C4737F" w:rsidP="00D85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Адрес (Республика, город, нас. Пункт, улица, д. кв.</w:t>
            </w:r>
          </w:p>
        </w:tc>
        <w:tc>
          <w:tcPr>
            <w:tcW w:w="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C4737F" w:rsidRPr="00343CAA" w:rsidRDefault="00C4737F" w:rsidP="00D85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Л/с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C4737F" w:rsidRPr="00343CAA" w:rsidRDefault="00C4737F" w:rsidP="00D85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ФИО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C4737F" w:rsidRPr="00343CAA" w:rsidRDefault="00C4737F" w:rsidP="00D85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Контакты (номер телефона)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0CECE"/>
            <w:vAlign w:val="center"/>
            <w:hideMark/>
          </w:tcPr>
          <w:p w:rsidR="00C4737F" w:rsidRPr="00343CAA" w:rsidRDefault="00C4737F" w:rsidP="00D85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Отделение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</w:tcPr>
          <w:p w:rsidR="00C4737F" w:rsidRPr="00343CAA" w:rsidRDefault="00C4737F" w:rsidP="00D85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 xml:space="preserve">Тип </w:t>
            </w:r>
            <w:proofErr w:type="spellStart"/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дем-го</w:t>
            </w:r>
            <w:proofErr w:type="spellEnd"/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 xml:space="preserve"> ПУ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0CECE"/>
            <w:vAlign w:val="center"/>
            <w:hideMark/>
          </w:tcPr>
          <w:p w:rsidR="00C4737F" w:rsidRPr="00343CAA" w:rsidRDefault="00C4737F" w:rsidP="00D85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 xml:space="preserve">№ </w:t>
            </w:r>
            <w:proofErr w:type="spellStart"/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дем-го</w:t>
            </w:r>
            <w:proofErr w:type="spellEnd"/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 xml:space="preserve"> ПУ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:rsidR="00C4737F" w:rsidRPr="00343CAA" w:rsidRDefault="00C4737F" w:rsidP="00D85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Предельная дата выполнения работ по Объекту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C4737F" w:rsidRPr="00343CAA" w:rsidRDefault="00C4737F" w:rsidP="00D85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Статус выполнения</w:t>
            </w:r>
          </w:p>
          <w:p w:rsidR="00C4737F" w:rsidRPr="00343CAA" w:rsidRDefault="00C4737F" w:rsidP="00D85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(Установлен/не установлен/исключена)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C4737F" w:rsidRPr="00343CAA" w:rsidRDefault="00C4737F" w:rsidP="00D85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Дата установки нового ПУ</w:t>
            </w:r>
          </w:p>
        </w:tc>
        <w:tc>
          <w:tcPr>
            <w:tcW w:w="2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0CECE"/>
          </w:tcPr>
          <w:p w:rsidR="00C4737F" w:rsidRPr="00343CAA" w:rsidRDefault="00C4737F" w:rsidP="00D85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</w:tcPr>
          <w:p w:rsidR="00C4737F" w:rsidRPr="00343CAA" w:rsidRDefault="00C4737F" w:rsidP="00D85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</w:p>
          <w:p w:rsidR="00C4737F" w:rsidRPr="00343CAA" w:rsidRDefault="00C4737F" w:rsidP="00D85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Тип ПУ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</w:tcPr>
          <w:p w:rsidR="00C4737F" w:rsidRPr="00343CAA" w:rsidRDefault="00C4737F" w:rsidP="00D85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</w:p>
          <w:p w:rsidR="00C4737F" w:rsidRPr="00343CAA" w:rsidRDefault="00C4737F" w:rsidP="00D85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</w:p>
          <w:p w:rsidR="00C4737F" w:rsidRPr="00343CAA" w:rsidRDefault="00C4737F" w:rsidP="00D85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№ ПУ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:rsidR="00C4737F" w:rsidRPr="00343CAA" w:rsidRDefault="00C4737F" w:rsidP="00D85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Номер Шлюза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</w:tcPr>
          <w:p w:rsidR="00C4737F" w:rsidRPr="00343CAA" w:rsidRDefault="00C4737F" w:rsidP="00D85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</w:p>
          <w:p w:rsidR="00C4737F" w:rsidRPr="00343CAA" w:rsidRDefault="00C4737F" w:rsidP="00D85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№ SIM-карты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:rsidR="00C4737F" w:rsidRPr="00343CAA" w:rsidRDefault="00C4737F" w:rsidP="00D85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 xml:space="preserve">№ Акта ввода в </w:t>
            </w:r>
            <w:proofErr w:type="spellStart"/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экспл</w:t>
            </w:r>
            <w:proofErr w:type="spellEnd"/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</w:tcPr>
          <w:p w:rsidR="00C4737F" w:rsidRPr="00343CAA" w:rsidRDefault="00C4737F" w:rsidP="00D85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Комментарий</w:t>
            </w:r>
          </w:p>
        </w:tc>
      </w:tr>
      <w:tr w:rsidR="00C4737F" w:rsidRPr="00343CAA" w:rsidTr="00D8536A">
        <w:trPr>
          <w:trHeight w:val="12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737F" w:rsidRPr="00343CAA" w:rsidRDefault="00C4737F" w:rsidP="00D853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737F" w:rsidRPr="00343CAA" w:rsidRDefault="00C4737F" w:rsidP="00D8536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737F" w:rsidRPr="00343CAA" w:rsidRDefault="00C4737F" w:rsidP="00D8536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737F" w:rsidRPr="00343CAA" w:rsidRDefault="00C4737F" w:rsidP="00D8536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737F" w:rsidRPr="00343CAA" w:rsidRDefault="00C4737F" w:rsidP="00D8536A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  <w:r w:rsidRPr="00343CAA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737F" w:rsidRPr="00343CAA" w:rsidRDefault="00C4737F" w:rsidP="00D8536A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  <w:r w:rsidRPr="00343CAA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737F" w:rsidRPr="00343CAA" w:rsidRDefault="00C4737F" w:rsidP="00D8536A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737F" w:rsidRPr="00343CAA" w:rsidRDefault="00C4737F" w:rsidP="00D8536A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  <w:r w:rsidRPr="00343CAA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7F" w:rsidRPr="00343CAA" w:rsidRDefault="00C4737F" w:rsidP="00D8536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737F" w:rsidRPr="00343CAA" w:rsidRDefault="00C4737F" w:rsidP="00D8536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737F" w:rsidRPr="00343CAA" w:rsidRDefault="00C4737F" w:rsidP="00D8536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2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4737F" w:rsidRPr="00343CAA" w:rsidRDefault="00C4737F" w:rsidP="00D8536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737F" w:rsidRPr="00343CAA" w:rsidRDefault="00C4737F" w:rsidP="00D8536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7F" w:rsidRPr="00343CAA" w:rsidRDefault="00C4737F" w:rsidP="00D8536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7F" w:rsidRPr="00343CAA" w:rsidRDefault="00C4737F" w:rsidP="00D8536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7F" w:rsidRPr="00343CAA" w:rsidRDefault="00C4737F" w:rsidP="00D8536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737F" w:rsidRPr="00343CAA" w:rsidRDefault="00C4737F" w:rsidP="00D8536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7F" w:rsidRPr="00343CAA" w:rsidRDefault="00C4737F" w:rsidP="00D8536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</w:tr>
      <w:tr w:rsidR="00C4737F" w:rsidRPr="00343CAA" w:rsidTr="00D8536A">
        <w:trPr>
          <w:trHeight w:val="12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737F" w:rsidRPr="00343CAA" w:rsidRDefault="00C4737F" w:rsidP="00D853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737F" w:rsidRPr="00343CAA" w:rsidRDefault="00C4737F" w:rsidP="00D8536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737F" w:rsidRPr="00343CAA" w:rsidRDefault="00C4737F" w:rsidP="00D8536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737F" w:rsidRPr="00343CAA" w:rsidRDefault="00C4737F" w:rsidP="00D8536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737F" w:rsidRPr="00343CAA" w:rsidRDefault="00C4737F" w:rsidP="00D8536A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  <w:r w:rsidRPr="00343CAA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737F" w:rsidRPr="00343CAA" w:rsidRDefault="00C4737F" w:rsidP="00D8536A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  <w:r w:rsidRPr="00343CAA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737F" w:rsidRPr="00343CAA" w:rsidRDefault="00C4737F" w:rsidP="00D8536A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737F" w:rsidRPr="00343CAA" w:rsidRDefault="00C4737F" w:rsidP="00D8536A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  <w:r w:rsidRPr="00343CAA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7F" w:rsidRPr="00343CAA" w:rsidRDefault="00C4737F" w:rsidP="00D8536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2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737F" w:rsidRPr="00343CAA" w:rsidRDefault="00C4737F" w:rsidP="00D8536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737F" w:rsidRPr="00343CAA" w:rsidRDefault="00C4737F" w:rsidP="00D8536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2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737F" w:rsidRPr="00343CAA" w:rsidRDefault="00C4737F" w:rsidP="00D8536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737F" w:rsidRPr="00343CAA" w:rsidRDefault="00C4737F" w:rsidP="00D8536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7F" w:rsidRPr="00343CAA" w:rsidRDefault="00C4737F" w:rsidP="00D8536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7F" w:rsidRPr="00343CAA" w:rsidRDefault="00C4737F" w:rsidP="00D8536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7F" w:rsidRPr="00343CAA" w:rsidRDefault="00C4737F" w:rsidP="00D8536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737F" w:rsidRPr="00343CAA" w:rsidRDefault="00C4737F" w:rsidP="00D8536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7F" w:rsidRPr="00343CAA" w:rsidRDefault="00C4737F" w:rsidP="00D8536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</w:tr>
      <w:tr w:rsidR="00C4737F" w:rsidRPr="00343CAA" w:rsidTr="00D8536A">
        <w:trPr>
          <w:trHeight w:val="12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737F" w:rsidRPr="00343CAA" w:rsidRDefault="00C4737F" w:rsidP="00D853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737F" w:rsidRPr="00343CAA" w:rsidRDefault="00C4737F" w:rsidP="00D8536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737F" w:rsidRPr="00343CAA" w:rsidRDefault="00C4737F" w:rsidP="00D8536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737F" w:rsidRPr="00343CAA" w:rsidRDefault="00C4737F" w:rsidP="00D8536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737F" w:rsidRPr="00343CAA" w:rsidRDefault="00C4737F" w:rsidP="00D8536A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  <w:r w:rsidRPr="00343CAA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737F" w:rsidRPr="00343CAA" w:rsidRDefault="00C4737F" w:rsidP="00D8536A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  <w:r w:rsidRPr="00343CAA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737F" w:rsidRPr="00343CAA" w:rsidRDefault="00C4737F" w:rsidP="00D8536A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737F" w:rsidRPr="00343CAA" w:rsidRDefault="00C4737F" w:rsidP="00D8536A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  <w:r w:rsidRPr="00343CAA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7F" w:rsidRPr="00343CAA" w:rsidRDefault="00C4737F" w:rsidP="00D8536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2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737F" w:rsidRPr="00343CAA" w:rsidRDefault="00C4737F" w:rsidP="00D8536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737F" w:rsidRPr="00343CAA" w:rsidRDefault="00C4737F" w:rsidP="00D8536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2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737F" w:rsidRPr="00343CAA" w:rsidRDefault="00C4737F" w:rsidP="00D8536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737F" w:rsidRPr="00343CAA" w:rsidRDefault="00C4737F" w:rsidP="00D8536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7F" w:rsidRPr="00343CAA" w:rsidRDefault="00C4737F" w:rsidP="00D8536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7F" w:rsidRPr="00343CAA" w:rsidRDefault="00C4737F" w:rsidP="00D8536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7F" w:rsidRPr="00343CAA" w:rsidRDefault="00C4737F" w:rsidP="00D8536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737F" w:rsidRPr="00343CAA" w:rsidRDefault="00C4737F" w:rsidP="00D8536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7F" w:rsidRPr="00343CAA" w:rsidRDefault="00C4737F" w:rsidP="00D8536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</w:tr>
      <w:tr w:rsidR="00C4737F" w:rsidRPr="00343CAA" w:rsidTr="00D8536A">
        <w:trPr>
          <w:trHeight w:val="12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737F" w:rsidRPr="00343CAA" w:rsidRDefault="00C4737F" w:rsidP="00D853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737F" w:rsidRPr="00343CAA" w:rsidRDefault="00C4737F" w:rsidP="00D8536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737F" w:rsidRPr="00343CAA" w:rsidRDefault="00C4737F" w:rsidP="00D8536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737F" w:rsidRPr="00343CAA" w:rsidRDefault="00C4737F" w:rsidP="00D8536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737F" w:rsidRPr="00343CAA" w:rsidRDefault="00C4737F" w:rsidP="00D8536A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  <w:r w:rsidRPr="00343CAA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737F" w:rsidRPr="00343CAA" w:rsidRDefault="00C4737F" w:rsidP="00D8536A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  <w:r w:rsidRPr="00343CAA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737F" w:rsidRPr="00343CAA" w:rsidRDefault="00C4737F" w:rsidP="00D8536A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737F" w:rsidRPr="00343CAA" w:rsidRDefault="00C4737F" w:rsidP="00D8536A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  <w:r w:rsidRPr="00343CAA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7F" w:rsidRPr="00343CAA" w:rsidRDefault="00C4737F" w:rsidP="00D8536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2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737F" w:rsidRPr="00343CAA" w:rsidRDefault="00C4737F" w:rsidP="00D8536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737F" w:rsidRPr="00343CAA" w:rsidRDefault="00C4737F" w:rsidP="00D8536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2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737F" w:rsidRPr="00343CAA" w:rsidRDefault="00C4737F" w:rsidP="00D8536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737F" w:rsidRPr="00343CAA" w:rsidRDefault="00C4737F" w:rsidP="00D8536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7F" w:rsidRPr="00343CAA" w:rsidRDefault="00C4737F" w:rsidP="00D8536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7F" w:rsidRPr="00343CAA" w:rsidRDefault="00C4737F" w:rsidP="00D8536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7F" w:rsidRPr="00343CAA" w:rsidRDefault="00C4737F" w:rsidP="00D8536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737F" w:rsidRPr="00343CAA" w:rsidRDefault="00C4737F" w:rsidP="00D8536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7F" w:rsidRPr="00343CAA" w:rsidRDefault="00C4737F" w:rsidP="00D8536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</w:tr>
    </w:tbl>
    <w:p w:rsidR="00C4737F" w:rsidRPr="00343CAA" w:rsidRDefault="00C4737F" w:rsidP="00C4737F">
      <w:pPr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 xml:space="preserve"> Срок начала и окончания всех работ по Заявке:</w:t>
      </w:r>
    </w:p>
    <w:p w:rsidR="00C4737F" w:rsidRPr="00343CAA" w:rsidRDefault="00C4737F" w:rsidP="00C4737F">
      <w:pPr>
        <w:spacing w:after="0" w:line="240" w:lineRule="auto"/>
        <w:ind w:left="709"/>
        <w:contextualSpacing/>
        <w:jc w:val="both"/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</w:pPr>
      <w:r w:rsidRPr="00343CAA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 xml:space="preserve">- начало работ - не позднее 5 (пяти) календарных дней с момента получения Заявки. </w:t>
      </w:r>
    </w:p>
    <w:p w:rsidR="00C4737F" w:rsidRPr="00343CAA" w:rsidRDefault="00C4737F" w:rsidP="00C4737F">
      <w:pPr>
        <w:spacing w:after="0" w:line="240" w:lineRule="auto"/>
        <w:ind w:left="709"/>
        <w:contextualSpacing/>
        <w:jc w:val="both"/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</w:pPr>
      <w:r w:rsidRPr="00343CAA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>- окончание работ – не позднее «___» ___________ 202_ г.</w:t>
      </w:r>
    </w:p>
    <w:p w:rsidR="00C4737F" w:rsidRPr="00343CAA" w:rsidRDefault="00C4737F" w:rsidP="00C4737F">
      <w:pPr>
        <w:spacing w:line="240" w:lineRule="auto"/>
        <w:contextualSpacing/>
        <w:jc w:val="center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b/>
          <w:sz w:val="20"/>
          <w:szCs w:val="20"/>
        </w:rPr>
        <w:t>Подписи Сторон:</w:t>
      </w:r>
    </w:p>
    <w:tbl>
      <w:tblPr>
        <w:tblW w:w="1477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7"/>
        <w:gridCol w:w="7387"/>
      </w:tblGrid>
      <w:tr w:rsidR="00C4737F" w:rsidRPr="00343CAA" w:rsidTr="00D8536A">
        <w:trPr>
          <w:trHeight w:val="169"/>
        </w:trPr>
        <w:tc>
          <w:tcPr>
            <w:tcW w:w="7387" w:type="dxa"/>
            <w:shd w:val="clear" w:color="auto" w:fill="E7E6E6" w:themeFill="background2"/>
          </w:tcPr>
          <w:p w:rsidR="00C4737F" w:rsidRPr="00343CAA" w:rsidRDefault="00C4737F" w:rsidP="00D8536A">
            <w:pPr>
              <w:widowControl w:val="0"/>
              <w:spacing w:after="0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Подрядчик Принял:</w:t>
            </w:r>
          </w:p>
        </w:tc>
        <w:tc>
          <w:tcPr>
            <w:tcW w:w="7387" w:type="dxa"/>
            <w:shd w:val="clear" w:color="auto" w:fill="E7E6E6" w:themeFill="background2"/>
          </w:tcPr>
          <w:p w:rsidR="00C4737F" w:rsidRPr="00343CAA" w:rsidRDefault="00C4737F" w:rsidP="00D8536A">
            <w:pPr>
              <w:widowControl w:val="0"/>
              <w:spacing w:after="0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b/>
                <w:sz w:val="16"/>
                <w:szCs w:val="16"/>
              </w:rPr>
              <w:t>Заказчик Передал:</w:t>
            </w:r>
          </w:p>
        </w:tc>
      </w:tr>
      <w:tr w:rsidR="00C4737F" w:rsidRPr="00343CAA" w:rsidTr="00D8536A">
        <w:trPr>
          <w:trHeight w:val="167"/>
        </w:trPr>
        <w:tc>
          <w:tcPr>
            <w:tcW w:w="7387" w:type="dxa"/>
            <w:vAlign w:val="center"/>
          </w:tcPr>
          <w:p w:rsidR="00C4737F" w:rsidRPr="00343CAA" w:rsidRDefault="00C4737F" w:rsidP="00D8536A">
            <w:pPr>
              <w:widowControl w:val="0"/>
              <w:shd w:val="clear" w:color="auto" w:fill="FFFFFF"/>
              <w:spacing w:before="60" w:after="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16"/>
                <w:szCs w:val="16"/>
                <w:lang w:eastAsia="ru-RU"/>
              </w:rPr>
            </w:pPr>
          </w:p>
        </w:tc>
        <w:tc>
          <w:tcPr>
            <w:tcW w:w="7387" w:type="dxa"/>
            <w:vAlign w:val="center"/>
          </w:tcPr>
          <w:p w:rsidR="00C4737F" w:rsidRPr="00343CAA" w:rsidRDefault="00C4737F" w:rsidP="00D8536A">
            <w:pPr>
              <w:widowControl w:val="0"/>
              <w:shd w:val="clear" w:color="auto" w:fill="FFFFFF"/>
              <w:spacing w:before="60"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</w:p>
        </w:tc>
      </w:tr>
      <w:tr w:rsidR="00C4737F" w:rsidRPr="00343CAA" w:rsidTr="00D8536A">
        <w:trPr>
          <w:cantSplit/>
          <w:trHeight w:val="797"/>
        </w:trPr>
        <w:tc>
          <w:tcPr>
            <w:tcW w:w="7387" w:type="dxa"/>
          </w:tcPr>
          <w:p w:rsidR="00C4737F" w:rsidRPr="00343CAA" w:rsidRDefault="00C4737F" w:rsidP="00D8536A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sz w:val="16"/>
                <w:szCs w:val="16"/>
              </w:rPr>
              <w:t>Дата подписания «___» ___________ 202_ года</w:t>
            </w:r>
          </w:p>
          <w:p w:rsidR="00C4737F" w:rsidRPr="00343CAA" w:rsidRDefault="00C4737F" w:rsidP="00D8536A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  <w:t xml:space="preserve">___________________________ </w:t>
            </w:r>
          </w:p>
          <w:p w:rsidR="00C4737F" w:rsidRPr="00343CAA" w:rsidRDefault="00C4737F" w:rsidP="00D8536A">
            <w:pPr>
              <w:widowControl w:val="0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</w:pPr>
            <w:proofErr w:type="spellStart"/>
            <w:r w:rsidRPr="00343CAA"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  <w:t>м.п</w:t>
            </w:r>
            <w:proofErr w:type="spellEnd"/>
            <w:r w:rsidRPr="00343CAA"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387" w:type="dxa"/>
          </w:tcPr>
          <w:p w:rsidR="00C4737F" w:rsidRPr="00343CAA" w:rsidRDefault="00C4737F" w:rsidP="00D8536A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sz w:val="16"/>
                <w:szCs w:val="16"/>
              </w:rPr>
              <w:t>Дата подписания «___» ___________ 202_ года</w:t>
            </w:r>
          </w:p>
          <w:p w:rsidR="00C4737F" w:rsidRPr="00343CAA" w:rsidRDefault="00C4737F" w:rsidP="00D8536A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  <w:t xml:space="preserve">___________________________ </w:t>
            </w:r>
          </w:p>
          <w:p w:rsidR="00C4737F" w:rsidRPr="00343CAA" w:rsidRDefault="00C4737F" w:rsidP="00D8536A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</w:pPr>
            <w:proofErr w:type="spellStart"/>
            <w:r w:rsidRPr="00343CAA"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  <w:t>м.п</w:t>
            </w:r>
            <w:proofErr w:type="spellEnd"/>
            <w:r w:rsidRPr="00343CAA"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  <w:t>.</w:t>
            </w:r>
          </w:p>
        </w:tc>
      </w:tr>
    </w:tbl>
    <w:p w:rsidR="00C4737F" w:rsidRPr="00343CAA" w:rsidRDefault="00C4737F" w:rsidP="00C4737F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eastAsia="Times New Roman" w:hAnsi="Tahoma" w:cs="Tahoma"/>
          <w:b/>
          <w:spacing w:val="36"/>
          <w:sz w:val="16"/>
          <w:szCs w:val="16"/>
        </w:rPr>
      </w:pPr>
      <w:r w:rsidRPr="00343CAA">
        <w:rPr>
          <w:rFonts w:ascii="Tahoma" w:eastAsia="Times New Roman" w:hAnsi="Tahoma" w:cs="Tahoma"/>
          <w:b/>
          <w:spacing w:val="36"/>
          <w:sz w:val="16"/>
          <w:szCs w:val="16"/>
        </w:rPr>
        <w:t>конец формы</w:t>
      </w:r>
    </w:p>
    <w:p w:rsidR="00C4737F" w:rsidRPr="00343CAA" w:rsidRDefault="00C4737F" w:rsidP="00C4737F">
      <w:pPr>
        <w:rPr>
          <w:rFonts w:eastAsia="Times New Roman" w:cs="Times New Roman"/>
        </w:rPr>
        <w:sectPr w:rsidR="00C4737F" w:rsidRPr="00343CAA" w:rsidSect="00D8536A">
          <w:pgSz w:w="16838" w:h="11906" w:orient="landscape"/>
          <w:pgMar w:top="1135" w:right="1134" w:bottom="851" w:left="1134" w:header="709" w:footer="709" w:gutter="0"/>
          <w:cols w:space="708"/>
          <w:docGrid w:linePitch="360"/>
        </w:sectPr>
      </w:pPr>
    </w:p>
    <w:p w:rsidR="00C4737F" w:rsidRPr="00343CAA" w:rsidRDefault="00C4737F" w:rsidP="00C4737F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Приложение №5 </w:t>
      </w:r>
      <w:r w:rsidRPr="00343CAA">
        <w:rPr>
          <w:rFonts w:ascii="Tahoma" w:eastAsia="Times New Roman" w:hAnsi="Tahoma" w:cs="Tahoma"/>
          <w:sz w:val="20"/>
          <w:szCs w:val="20"/>
        </w:rPr>
        <w:t>к Техническому Заданию</w:t>
      </w:r>
    </w:p>
    <w:p w:rsidR="00C4737F" w:rsidRPr="00343CAA" w:rsidRDefault="00C4737F" w:rsidP="00C4737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Договора подряда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 xml:space="preserve">№ </w:t>
      </w:r>
      <w:r w:rsidRPr="00460C81">
        <w:rPr>
          <w:rFonts w:ascii="Tahoma" w:eastAsia="Times New Roman" w:hAnsi="Tahoma" w:cs="Tahoma"/>
          <w:sz w:val="20"/>
          <w:szCs w:val="20"/>
          <w:lang w:eastAsia="ru-RU"/>
        </w:rPr>
        <w:t>200/1-П-2023</w:t>
      </w:r>
    </w:p>
    <w:p w:rsidR="00C4737F" w:rsidRPr="00343CAA" w:rsidRDefault="00C4737F" w:rsidP="00C4737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от «____» ___</w:t>
      </w:r>
      <w:r w:rsidRPr="005E7D6F">
        <w:rPr>
          <w:rFonts w:ascii="Tahoma" w:eastAsia="Times New Roman" w:hAnsi="Tahoma" w:cs="Tahoma"/>
          <w:sz w:val="20"/>
          <w:szCs w:val="20"/>
          <w:lang w:eastAsia="ru-RU"/>
        </w:rPr>
        <w:t>___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______ 2023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:rsidR="00C4737F" w:rsidRPr="00343CAA" w:rsidRDefault="00C4737F" w:rsidP="00C4737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237"/>
        <w:jc w:val="right"/>
        <w:rPr>
          <w:rFonts w:ascii="Tahoma" w:eastAsia="Times New Roman" w:hAnsi="Tahoma" w:cs="Tahoma"/>
          <w:b/>
          <w:sz w:val="20"/>
          <w:szCs w:val="20"/>
        </w:rPr>
      </w:pPr>
    </w:p>
    <w:p w:rsidR="00C4737F" w:rsidRPr="00343CAA" w:rsidRDefault="00C4737F" w:rsidP="00C4737F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343CAA">
        <w:rPr>
          <w:rFonts w:ascii="Tahoma" w:eastAsia="Times New Roman" w:hAnsi="Tahoma" w:cs="Tahoma"/>
          <w:b/>
          <w:spacing w:val="36"/>
          <w:sz w:val="20"/>
          <w:szCs w:val="20"/>
        </w:rPr>
        <w:t>начало формы</w:t>
      </w:r>
    </w:p>
    <w:p w:rsidR="00C4737F" w:rsidRPr="00343CAA" w:rsidRDefault="00C4737F" w:rsidP="00C4737F">
      <w:pPr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4737F" w:rsidRPr="00343CAA" w:rsidRDefault="00C4737F" w:rsidP="00C4737F">
      <w:pPr>
        <w:ind w:firstLine="567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343CAA">
        <w:rPr>
          <w:rFonts w:ascii="Tahoma" w:eastAsia="Times New Roman" w:hAnsi="Tahoma" w:cs="Tahoma"/>
          <w:b/>
          <w:sz w:val="20"/>
          <w:szCs w:val="20"/>
        </w:rPr>
        <w:t>Передача заказчиком оборудования в монтаж подрядной организации оформляется актом по форме № ОС-15 (утверждена Постановлением Госкомстата России от 21.01.2003 №7).</w:t>
      </w:r>
    </w:p>
    <w:p w:rsidR="00C4737F" w:rsidRPr="00343CAA" w:rsidRDefault="00C4737F" w:rsidP="00C4737F">
      <w:pPr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eastAsia="Times New Roman" w:cs="Times New Roman"/>
          <w:noProof/>
          <w:lang w:eastAsia="ru-RU"/>
        </w:rPr>
        <w:drawing>
          <wp:inline distT="0" distB="0" distL="0" distR="0" wp14:anchorId="7CD3FBE4" wp14:editId="6B73633F">
            <wp:extent cx="6191250" cy="45148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451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737F" w:rsidRPr="00343CAA" w:rsidRDefault="00C4737F" w:rsidP="00C4737F">
      <w:pPr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eastAsia="Times New Roman" w:cs="Times New Roman"/>
          <w:noProof/>
          <w:lang w:eastAsia="ru-RU"/>
        </w:rPr>
        <w:lastRenderedPageBreak/>
        <w:drawing>
          <wp:inline distT="0" distB="0" distL="0" distR="0" wp14:anchorId="44B346D2" wp14:editId="2CB0C586">
            <wp:extent cx="6143625" cy="63531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25" cy="635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737F" w:rsidRPr="00343CAA" w:rsidRDefault="00C4737F" w:rsidP="00C4737F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343CAA">
        <w:rPr>
          <w:rFonts w:ascii="Tahoma" w:eastAsia="Times New Roman" w:hAnsi="Tahoma" w:cs="Tahoma"/>
          <w:b/>
          <w:spacing w:val="36"/>
          <w:sz w:val="20"/>
          <w:szCs w:val="20"/>
        </w:rPr>
        <w:t>конец формы</w:t>
      </w:r>
    </w:p>
    <w:p w:rsidR="00C4737F" w:rsidRPr="00343CAA" w:rsidRDefault="00C4737F" w:rsidP="00C4737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</w:rPr>
      </w:pPr>
    </w:p>
    <w:p w:rsidR="00C4737F" w:rsidRPr="00343CAA" w:rsidRDefault="00C4737F" w:rsidP="00C4737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</w:p>
    <w:p w:rsidR="005E7D6F" w:rsidRDefault="005E7D6F" w:rsidP="00C4737F">
      <w:pPr>
        <w:rPr>
          <w:rFonts w:eastAsia="Times New Roman" w:cs="Times New Roman"/>
        </w:rPr>
        <w:sectPr w:rsidR="005E7D6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4737F" w:rsidRPr="00343CAA" w:rsidRDefault="00C4737F" w:rsidP="00C4737F">
      <w:pPr>
        <w:rPr>
          <w:rFonts w:eastAsia="Times New Roman" w:cs="Times New Roman"/>
        </w:rPr>
      </w:pPr>
    </w:p>
    <w:p w:rsidR="00C4737F" w:rsidRPr="005D744A" w:rsidRDefault="00C4737F" w:rsidP="00C4737F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</w:rPr>
      </w:pPr>
      <w:r w:rsidRPr="005D744A">
        <w:rPr>
          <w:rFonts w:ascii="Tahoma" w:eastAsia="Times New Roman" w:hAnsi="Tahoma" w:cs="Tahoma"/>
          <w:sz w:val="20"/>
          <w:szCs w:val="20"/>
          <w:lang w:eastAsia="ru-RU"/>
        </w:rPr>
        <w:t xml:space="preserve">Приложение №6 </w:t>
      </w:r>
      <w:r w:rsidRPr="005D744A">
        <w:rPr>
          <w:rFonts w:ascii="Tahoma" w:eastAsia="Times New Roman" w:hAnsi="Tahoma" w:cs="Tahoma"/>
          <w:sz w:val="20"/>
          <w:szCs w:val="20"/>
        </w:rPr>
        <w:t>к Техническому Заданию</w:t>
      </w:r>
    </w:p>
    <w:p w:rsidR="00C4737F" w:rsidRPr="00343CAA" w:rsidRDefault="00C4737F" w:rsidP="00C4737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Договора подряда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 xml:space="preserve">№ </w:t>
      </w:r>
      <w:r w:rsidRPr="00460C81">
        <w:rPr>
          <w:rFonts w:ascii="Tahoma" w:eastAsia="Times New Roman" w:hAnsi="Tahoma" w:cs="Tahoma"/>
          <w:sz w:val="20"/>
          <w:szCs w:val="20"/>
          <w:lang w:eastAsia="ru-RU"/>
        </w:rPr>
        <w:t>200/1-П-2023</w:t>
      </w:r>
    </w:p>
    <w:p w:rsidR="00C4737F" w:rsidRPr="00343CAA" w:rsidRDefault="00C4737F" w:rsidP="00C4737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line="240" w:lineRule="auto"/>
        <w:ind w:left="567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от «____» ___</w:t>
      </w:r>
      <w:r w:rsidRPr="005E7D6F">
        <w:rPr>
          <w:rFonts w:ascii="Tahoma" w:eastAsia="Times New Roman" w:hAnsi="Tahoma" w:cs="Tahoma"/>
          <w:sz w:val="20"/>
          <w:szCs w:val="20"/>
          <w:lang w:eastAsia="ru-RU"/>
        </w:rPr>
        <w:t>___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______ 2023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:rsidR="00C4737F" w:rsidRPr="005D744A" w:rsidRDefault="00C4737F" w:rsidP="00C4737F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5D744A">
        <w:rPr>
          <w:rFonts w:ascii="Tahoma" w:eastAsia="Times New Roman" w:hAnsi="Tahoma" w:cs="Tahoma"/>
          <w:b/>
          <w:spacing w:val="36"/>
          <w:sz w:val="20"/>
          <w:szCs w:val="20"/>
        </w:rPr>
        <w:t>начало формы</w:t>
      </w:r>
    </w:p>
    <w:p w:rsidR="00C4737F" w:rsidRPr="005D744A" w:rsidRDefault="00C4737F" w:rsidP="00C4737F">
      <w:pPr>
        <w:spacing w:after="0" w:line="192" w:lineRule="auto"/>
        <w:jc w:val="center"/>
        <w:rPr>
          <w:rFonts w:ascii="Tahoma" w:eastAsia="Times New Roman" w:hAnsi="Tahoma" w:cs="Times New Roman"/>
          <w:b/>
          <w:sz w:val="20"/>
          <w:szCs w:val="24"/>
          <w:lang w:eastAsia="ru-RU"/>
        </w:rPr>
      </w:pPr>
    </w:p>
    <w:p w:rsidR="00C4737F" w:rsidRPr="005D744A" w:rsidRDefault="00C4737F" w:rsidP="00C4737F">
      <w:pPr>
        <w:spacing w:after="0" w:line="240" w:lineRule="auto"/>
        <w:jc w:val="center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b/>
          <w:sz w:val="20"/>
          <w:szCs w:val="24"/>
          <w:lang w:eastAsia="ru-RU"/>
        </w:rPr>
        <w:t xml:space="preserve">АКТ № </w:t>
      </w:r>
      <w:r w:rsidRPr="005D744A">
        <w:rPr>
          <w:rFonts w:ascii="Tahoma" w:eastAsia="Times New Roman" w:hAnsi="Tahoma" w:cs="Times New Roman"/>
          <w:b/>
          <w:sz w:val="16"/>
          <w:szCs w:val="16"/>
          <w:u w:val="single"/>
          <w:lang w:eastAsia="ru-RU"/>
        </w:rPr>
        <w:t>________________</w:t>
      </w:r>
      <w:r w:rsidRPr="005D744A">
        <w:rPr>
          <w:rFonts w:ascii="Tahoma" w:eastAsia="Times New Roman" w:hAnsi="Tahoma" w:cs="Times New Roman"/>
          <w:b/>
          <w:sz w:val="18"/>
          <w:szCs w:val="18"/>
          <w:lang w:eastAsia="ru-RU"/>
        </w:rPr>
        <w:t xml:space="preserve">   </w:t>
      </w:r>
      <w:r w:rsidRPr="005D744A">
        <w:rPr>
          <w:rFonts w:ascii="Tahoma" w:eastAsia="Times New Roman" w:hAnsi="Tahoma" w:cs="Times New Roman"/>
          <w:b/>
          <w:caps/>
          <w:sz w:val="18"/>
          <w:szCs w:val="18"/>
          <w:u w:val="single"/>
          <w:lang w:eastAsia="ru-RU"/>
        </w:rPr>
        <w:t>ввода в эксплуатацию прибора учета электрической энергии</w:t>
      </w:r>
    </w:p>
    <w:p w:rsidR="00C4737F" w:rsidRPr="005D744A" w:rsidRDefault="00C4737F" w:rsidP="00C4737F">
      <w:pPr>
        <w:spacing w:after="0" w:line="240" w:lineRule="auto"/>
        <w:jc w:val="center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</w:p>
    <w:p w:rsidR="00C4737F" w:rsidRPr="005D744A" w:rsidRDefault="00C4737F" w:rsidP="00C4737F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 xml:space="preserve">Составлен: «___» _____________ 20 </w:t>
      </w:r>
      <w:r w:rsidRPr="005D744A">
        <w:rPr>
          <w:rFonts w:ascii="Tahoma" w:eastAsia="Times New Roman" w:hAnsi="Tahoma" w:cs="Times New Roman"/>
          <w:sz w:val="18"/>
          <w:szCs w:val="18"/>
          <w:u w:val="single"/>
          <w:lang w:eastAsia="ru-RU"/>
        </w:rPr>
        <w:t xml:space="preserve">      </w:t>
      </w: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 xml:space="preserve"> г.  время: _____ час. ____ мин.</w:t>
      </w:r>
    </w:p>
    <w:p w:rsidR="00C4737F" w:rsidRPr="005D744A" w:rsidRDefault="00C4737F" w:rsidP="00C4737F">
      <w:pPr>
        <w:spacing w:after="0" w:line="240" w:lineRule="auto"/>
        <w:jc w:val="center"/>
        <w:rPr>
          <w:rFonts w:ascii="Tahoma" w:eastAsia="Times New Roman" w:hAnsi="Tahoma" w:cs="Times New Roman"/>
          <w:sz w:val="18"/>
          <w:szCs w:val="18"/>
          <w:lang w:eastAsia="ru-RU"/>
        </w:rPr>
      </w:pPr>
    </w:p>
    <w:p w:rsidR="00C4737F" w:rsidRPr="005D744A" w:rsidRDefault="00C4737F" w:rsidP="00C4737F">
      <w:pPr>
        <w:spacing w:after="0" w:line="240" w:lineRule="auto"/>
        <w:rPr>
          <w:rFonts w:ascii="Tahoma" w:eastAsia="Times New Roman" w:hAnsi="Tahoma" w:cs="Times New Roman"/>
          <w:sz w:val="18"/>
          <w:szCs w:val="18"/>
          <w:u w:val="single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 xml:space="preserve">Представителем </w:t>
      </w:r>
      <w:proofErr w:type="spellStart"/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энергосбытовой</w:t>
      </w:r>
      <w:proofErr w:type="spellEnd"/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 xml:space="preserve"> организации </w:t>
      </w:r>
      <w:r w:rsidRPr="005D744A">
        <w:rPr>
          <w:rFonts w:ascii="Tahoma" w:eastAsia="Times New Roman" w:hAnsi="Tahoma" w:cs="Times New Roman"/>
          <w:sz w:val="18"/>
          <w:szCs w:val="18"/>
          <w:u w:val="single"/>
          <w:lang w:eastAsia="ru-RU"/>
        </w:rPr>
        <w:t>__________________________________________________________</w:t>
      </w:r>
    </w:p>
    <w:p w:rsidR="00C4737F" w:rsidRPr="005D744A" w:rsidRDefault="00C4737F" w:rsidP="00C4737F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                                                       (наименование </w:t>
      </w:r>
      <w:proofErr w:type="spellStart"/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>энергосбытовой</w:t>
      </w:r>
      <w:proofErr w:type="spellEnd"/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компании)</w:t>
      </w: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br/>
      </w: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___________________________________________________________________________________________________</w:t>
      </w:r>
    </w:p>
    <w:p w:rsidR="00C4737F" w:rsidRPr="005D744A" w:rsidRDefault="00C4737F" w:rsidP="00C4737F">
      <w:pPr>
        <w:spacing w:after="0" w:line="240" w:lineRule="auto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 (должность, Фамилия Имя Отчество)</w:t>
      </w:r>
    </w:p>
    <w:p w:rsidR="00C4737F" w:rsidRPr="005D744A" w:rsidRDefault="00C4737F" w:rsidP="00C4737F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В присутствии Потребителя</w:t>
      </w:r>
      <w:r w:rsidRPr="005D744A">
        <w:rPr>
          <w:rFonts w:ascii="Tahoma" w:eastAsia="Times New Roman" w:hAnsi="Tahoma" w:cs="Times New Roman"/>
          <w:b/>
          <w:sz w:val="18"/>
          <w:szCs w:val="18"/>
          <w:vertAlign w:val="superscript"/>
          <w:lang w:eastAsia="ru-RU"/>
        </w:rPr>
        <w:t>1</w:t>
      </w: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 xml:space="preserve"> (представителя) </w:t>
      </w:r>
    </w:p>
    <w:p w:rsidR="00C4737F" w:rsidRPr="005D744A" w:rsidRDefault="00C4737F" w:rsidP="00C4737F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___________________________________________________/_______________________________________________</w:t>
      </w:r>
    </w:p>
    <w:p w:rsidR="00C4737F" w:rsidRPr="005D744A" w:rsidRDefault="00C4737F" w:rsidP="00C4737F">
      <w:pPr>
        <w:spacing w:after="0" w:line="240" w:lineRule="auto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5D744A">
        <w:rPr>
          <w:rFonts w:ascii="Tahoma" w:eastAsia="Times New Roman" w:hAnsi="Tahoma" w:cs="Times New Roman"/>
          <w:sz w:val="14"/>
          <w:szCs w:val="14"/>
          <w:lang w:eastAsia="ru-RU"/>
        </w:rPr>
        <w:t xml:space="preserve">                     </w:t>
      </w: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(Фамилия Имя </w:t>
      </w:r>
      <w:proofErr w:type="gramStart"/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Отчество)   </w:t>
      </w:r>
      <w:proofErr w:type="gramEnd"/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(контактный телефон)</w:t>
      </w:r>
    </w:p>
    <w:p w:rsidR="00C4737F" w:rsidRPr="005D744A" w:rsidRDefault="00C4737F" w:rsidP="00C4737F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Представителя исполнителя коммунальных услуг ________________________________________________________</w:t>
      </w:r>
    </w:p>
    <w:p w:rsidR="00C4737F" w:rsidRPr="005D744A" w:rsidRDefault="00C4737F" w:rsidP="00C4737F">
      <w:pPr>
        <w:spacing w:after="0" w:line="240" w:lineRule="auto"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(наименование ЖКХ, ТСЖ, УК)</w:t>
      </w:r>
    </w:p>
    <w:p w:rsidR="00C4737F" w:rsidRPr="005D744A" w:rsidRDefault="00C4737F" w:rsidP="00C4737F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_</w:t>
      </w:r>
      <w:r w:rsidRPr="005D744A">
        <w:rPr>
          <w:rFonts w:ascii="Tahoma" w:eastAsia="Times New Roman" w:hAnsi="Tahoma" w:cs="Times New Roman"/>
          <w:sz w:val="18"/>
          <w:szCs w:val="18"/>
          <w:u w:val="single"/>
          <w:lang w:eastAsia="ru-RU"/>
        </w:rPr>
        <w:t>__________________________________________________________________________________________________</w:t>
      </w:r>
    </w:p>
    <w:p w:rsidR="00C4737F" w:rsidRPr="005D744A" w:rsidRDefault="00C4737F" w:rsidP="00C4737F">
      <w:pPr>
        <w:spacing w:after="0" w:line="240" w:lineRule="auto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(должность, Фамилия Имя Отчество)</w:t>
      </w:r>
    </w:p>
    <w:p w:rsidR="00C4737F" w:rsidRPr="005D744A" w:rsidRDefault="00C4737F" w:rsidP="00C4737F">
      <w:pPr>
        <w:spacing w:after="0" w:line="240" w:lineRule="auto"/>
        <w:rPr>
          <w:rFonts w:ascii="Tahoma" w:eastAsia="Times New Roman" w:hAnsi="Tahoma" w:cs="Times New Roman"/>
          <w:sz w:val="18"/>
          <w:szCs w:val="18"/>
          <w:u w:val="single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 xml:space="preserve">Представителя сетевой организации </w:t>
      </w:r>
    </w:p>
    <w:p w:rsidR="00C4737F" w:rsidRPr="005D744A" w:rsidRDefault="00C4737F" w:rsidP="00C4737F">
      <w:pPr>
        <w:spacing w:after="0" w:line="240" w:lineRule="auto"/>
        <w:rPr>
          <w:rFonts w:ascii="Tahoma" w:eastAsia="Times New Roman" w:hAnsi="Tahoma" w:cs="Times New Roman"/>
          <w:sz w:val="18"/>
          <w:szCs w:val="18"/>
          <w:u w:val="single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u w:val="single"/>
          <w:lang w:eastAsia="ru-RU"/>
        </w:rPr>
        <w:t>___________________________________________________________________________________________________</w:t>
      </w:r>
    </w:p>
    <w:p w:rsidR="00C4737F" w:rsidRPr="005D744A" w:rsidRDefault="00C4737F" w:rsidP="00C4737F">
      <w:pPr>
        <w:spacing w:after="0" w:line="240" w:lineRule="auto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(наименование сетевой организации)</w:t>
      </w:r>
    </w:p>
    <w:p w:rsidR="00C4737F" w:rsidRPr="005D744A" w:rsidRDefault="00C4737F" w:rsidP="00C4737F">
      <w:pPr>
        <w:spacing w:after="0" w:line="240" w:lineRule="auto"/>
        <w:rPr>
          <w:rFonts w:ascii="Tahoma" w:eastAsia="Times New Roman" w:hAnsi="Tahoma" w:cs="Times New Roman"/>
          <w:sz w:val="12"/>
          <w:szCs w:val="12"/>
          <w:lang w:eastAsia="ru-RU"/>
        </w:rPr>
      </w:pPr>
    </w:p>
    <w:p w:rsidR="00C4737F" w:rsidRPr="005D744A" w:rsidRDefault="00C4737F" w:rsidP="00C4737F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___________________________________________________________________________________________________</w:t>
      </w:r>
    </w:p>
    <w:p w:rsidR="00C4737F" w:rsidRPr="005D744A" w:rsidRDefault="00C4737F" w:rsidP="00C4737F">
      <w:pPr>
        <w:spacing w:after="0" w:line="240" w:lineRule="auto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(должность, Фамилия Имя Отчество)</w:t>
      </w:r>
    </w:p>
    <w:p w:rsidR="00C4737F" w:rsidRPr="005D744A" w:rsidRDefault="00C4737F" w:rsidP="00C4737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5D744A">
        <w:rPr>
          <w:rFonts w:ascii="Tahoma" w:eastAsia="Times New Roman" w:hAnsi="Tahoma" w:cs="Tahoma"/>
          <w:sz w:val="18"/>
          <w:szCs w:val="18"/>
          <w:lang w:eastAsia="ru-RU"/>
        </w:rPr>
        <w:t>По адресу: _________________________________________________________________________________________</w:t>
      </w:r>
    </w:p>
    <w:p w:rsidR="00C4737F" w:rsidRPr="005D744A" w:rsidRDefault="00C4737F" w:rsidP="00C4737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5D744A">
        <w:rPr>
          <w:rFonts w:ascii="Tahoma" w:eastAsia="Times New Roman" w:hAnsi="Tahoma" w:cs="Tahoma"/>
          <w:sz w:val="18"/>
          <w:szCs w:val="18"/>
          <w:lang w:eastAsia="ru-RU"/>
        </w:rPr>
        <w:t>Место установки прибора учета: _______________________________________________________________________</w:t>
      </w:r>
    </w:p>
    <w:p w:rsidR="00C4737F" w:rsidRPr="005D744A" w:rsidRDefault="00C4737F" w:rsidP="00C4737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5D744A">
        <w:rPr>
          <w:rFonts w:ascii="Tahoma" w:eastAsia="Times New Roman" w:hAnsi="Tahoma" w:cs="Tahoma"/>
          <w:sz w:val="18"/>
          <w:szCs w:val="18"/>
          <w:lang w:eastAsia="ru-RU"/>
        </w:rPr>
        <w:t>Лицевой счет (договор): ______________________________________________________________________________</w:t>
      </w:r>
    </w:p>
    <w:p w:rsidR="00C4737F" w:rsidRPr="005D744A" w:rsidRDefault="00C4737F" w:rsidP="00C4737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5D744A">
        <w:rPr>
          <w:rFonts w:ascii="Tahoma" w:eastAsia="Times New Roman" w:hAnsi="Tahoma" w:cs="Tahoma"/>
          <w:sz w:val="18"/>
          <w:szCs w:val="18"/>
          <w:lang w:eastAsia="ru-RU"/>
        </w:rPr>
        <w:t>Основание проверки: ________________________________________________________________________________</w:t>
      </w:r>
    </w:p>
    <w:p w:rsidR="00C4737F" w:rsidRPr="005D744A" w:rsidRDefault="00C4737F" w:rsidP="00C4737F">
      <w:pPr>
        <w:spacing w:after="0" w:line="240" w:lineRule="auto"/>
        <w:jc w:val="center"/>
        <w:rPr>
          <w:rFonts w:ascii="Tahoma" w:eastAsia="Times New Roman" w:hAnsi="Tahoma" w:cs="Tahoma"/>
          <w:bCs/>
          <w:sz w:val="28"/>
          <w:szCs w:val="28"/>
          <w:lang w:eastAsia="ru-RU"/>
        </w:rPr>
      </w:pPr>
      <w:r w:rsidRPr="005D744A">
        <w:rPr>
          <w:rFonts w:ascii="Tahoma" w:eastAsia="Times New Roman" w:hAnsi="Tahoma" w:cs="Times New Roman"/>
          <w:b/>
          <w:sz w:val="18"/>
          <w:szCs w:val="18"/>
          <w:lang w:eastAsia="ru-RU"/>
        </w:rPr>
        <w:t>ПРИБОР УЧЕТА</w:t>
      </w:r>
      <w:r w:rsidRPr="005D744A">
        <w:rPr>
          <w:rFonts w:ascii="Tahoma" w:eastAsia="Times New Roman" w:hAnsi="Tahoma" w:cs="Times New Roman"/>
          <w:b/>
          <w:color w:val="FFFFFF"/>
          <w:lang w:eastAsia="ru-RU"/>
        </w:rPr>
        <w:t>1</w:t>
      </w:r>
    </w:p>
    <w:tbl>
      <w:tblPr>
        <w:tblStyle w:val="12"/>
        <w:tblW w:w="4995" w:type="pct"/>
        <w:tblLook w:val="04A0" w:firstRow="1" w:lastRow="0" w:firstColumn="1" w:lastColumn="0" w:noHBand="0" w:noVBand="1"/>
      </w:tblPr>
      <w:tblGrid>
        <w:gridCol w:w="2418"/>
        <w:gridCol w:w="3459"/>
        <w:gridCol w:w="3459"/>
      </w:tblGrid>
      <w:tr w:rsidR="00C4737F" w:rsidRPr="005D744A" w:rsidTr="00D8536A">
        <w:trPr>
          <w:trHeight w:val="227"/>
        </w:trPr>
        <w:tc>
          <w:tcPr>
            <w:tcW w:w="1490" w:type="pct"/>
            <w:vAlign w:val="bottom"/>
          </w:tcPr>
          <w:p w:rsidR="00C4737F" w:rsidRPr="005D744A" w:rsidRDefault="00C4737F" w:rsidP="00D8536A">
            <w:pPr>
              <w:tabs>
                <w:tab w:val="center" w:pos="2200"/>
                <w:tab w:val="right" w:pos="4400"/>
              </w:tabs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bottom"/>
          </w:tcPr>
          <w:p w:rsidR="00C4737F" w:rsidRPr="005D744A" w:rsidRDefault="00C4737F" w:rsidP="00D8536A">
            <w:pPr>
              <w:tabs>
                <w:tab w:val="center" w:pos="2200"/>
                <w:tab w:val="right" w:pos="4400"/>
              </w:tabs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5D744A">
              <w:rPr>
                <w:rFonts w:ascii="Tahoma" w:hAnsi="Tahoma" w:cs="Tahoma"/>
                <w:b/>
                <w:sz w:val="18"/>
                <w:szCs w:val="18"/>
              </w:rPr>
              <w:t>СНЯТ:</w:t>
            </w:r>
          </w:p>
        </w:tc>
        <w:tc>
          <w:tcPr>
            <w:tcW w:w="1755" w:type="pct"/>
            <w:vAlign w:val="bottom"/>
          </w:tcPr>
          <w:p w:rsidR="00C4737F" w:rsidRPr="005D744A" w:rsidRDefault="00C4737F" w:rsidP="00D8536A">
            <w:pPr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5D744A">
              <w:rPr>
                <w:rFonts w:ascii="Tahoma" w:hAnsi="Tahoma" w:cs="Tahoma"/>
                <w:b/>
                <w:sz w:val="18"/>
                <w:szCs w:val="18"/>
              </w:rPr>
              <w:t>УСТАНОВЛЕН:</w:t>
            </w:r>
          </w:p>
        </w:tc>
      </w:tr>
      <w:tr w:rsidR="00C4737F" w:rsidRPr="005D744A" w:rsidTr="00D8536A">
        <w:trPr>
          <w:trHeight w:val="227"/>
        </w:trPr>
        <w:tc>
          <w:tcPr>
            <w:tcW w:w="1490" w:type="pct"/>
            <w:vAlign w:val="center"/>
          </w:tcPr>
          <w:p w:rsidR="00C4737F" w:rsidRPr="005D744A" w:rsidRDefault="00C4737F" w:rsidP="00D8536A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5D744A">
              <w:rPr>
                <w:rFonts w:ascii="Tahoma" w:hAnsi="Tahoma"/>
                <w:sz w:val="18"/>
                <w:szCs w:val="18"/>
              </w:rPr>
              <w:t>Тип прибора учета:</w:t>
            </w:r>
          </w:p>
        </w:tc>
        <w:tc>
          <w:tcPr>
            <w:tcW w:w="1755" w:type="pct"/>
            <w:vAlign w:val="center"/>
          </w:tcPr>
          <w:p w:rsidR="00C4737F" w:rsidRPr="005D744A" w:rsidRDefault="00C4737F" w:rsidP="00D8536A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:rsidR="00C4737F" w:rsidRPr="005D744A" w:rsidRDefault="00C4737F" w:rsidP="00D8536A">
            <w:pPr>
              <w:ind w:right="-267"/>
              <w:contextualSpacing/>
              <w:rPr>
                <w:rFonts w:ascii="Tahoma" w:hAnsi="Tahoma" w:cs="Tahoma"/>
                <w:b/>
                <w:i/>
                <w:sz w:val="18"/>
                <w:szCs w:val="18"/>
                <w:lang w:val="en-US"/>
              </w:rPr>
            </w:pPr>
          </w:p>
        </w:tc>
      </w:tr>
      <w:tr w:rsidR="00C4737F" w:rsidRPr="005D744A" w:rsidTr="00D8536A">
        <w:trPr>
          <w:trHeight w:val="227"/>
        </w:trPr>
        <w:tc>
          <w:tcPr>
            <w:tcW w:w="1490" w:type="pct"/>
            <w:vAlign w:val="center"/>
          </w:tcPr>
          <w:p w:rsidR="00C4737F" w:rsidRPr="005D744A" w:rsidRDefault="00C4737F" w:rsidP="00D8536A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№ прибора учета:</w:t>
            </w:r>
          </w:p>
        </w:tc>
        <w:tc>
          <w:tcPr>
            <w:tcW w:w="1755" w:type="pct"/>
            <w:vAlign w:val="center"/>
          </w:tcPr>
          <w:p w:rsidR="00C4737F" w:rsidRPr="005D744A" w:rsidRDefault="00C4737F" w:rsidP="00D8536A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:rsidR="00C4737F" w:rsidRPr="005D744A" w:rsidRDefault="00C4737F" w:rsidP="00D8536A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C4737F" w:rsidRPr="005D744A" w:rsidTr="00D8536A">
        <w:trPr>
          <w:trHeight w:val="227"/>
        </w:trPr>
        <w:tc>
          <w:tcPr>
            <w:tcW w:w="1490" w:type="pct"/>
            <w:vAlign w:val="center"/>
          </w:tcPr>
          <w:p w:rsidR="00C4737F" w:rsidRPr="005D744A" w:rsidRDefault="00C4737F" w:rsidP="00D8536A">
            <w:pPr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b/>
                <w:sz w:val="18"/>
                <w:szCs w:val="18"/>
              </w:rPr>
              <w:t>Т</w:t>
            </w:r>
            <w:r w:rsidRPr="005D744A">
              <w:rPr>
                <w:rFonts w:ascii="Tahoma" w:hAnsi="Tahoma" w:cs="Tahoma"/>
                <w:sz w:val="18"/>
                <w:szCs w:val="18"/>
              </w:rPr>
              <w:t>∑</w:t>
            </w:r>
          </w:p>
        </w:tc>
        <w:tc>
          <w:tcPr>
            <w:tcW w:w="1755" w:type="pct"/>
            <w:vAlign w:val="center"/>
          </w:tcPr>
          <w:p w:rsidR="00C4737F" w:rsidRPr="005D744A" w:rsidRDefault="00C4737F" w:rsidP="00D8536A">
            <w:pPr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:rsidR="00C4737F" w:rsidRPr="005D744A" w:rsidRDefault="00C4737F" w:rsidP="00D8536A">
            <w:pPr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C4737F" w:rsidRPr="005D744A" w:rsidTr="00D8536A">
        <w:trPr>
          <w:trHeight w:val="227"/>
        </w:trPr>
        <w:tc>
          <w:tcPr>
            <w:tcW w:w="1490" w:type="pct"/>
            <w:vAlign w:val="center"/>
          </w:tcPr>
          <w:p w:rsidR="00C4737F" w:rsidRPr="005D744A" w:rsidRDefault="00C4737F" w:rsidP="00D8536A">
            <w:pPr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b/>
                <w:sz w:val="18"/>
                <w:szCs w:val="18"/>
              </w:rPr>
              <w:t>Т</w:t>
            </w:r>
            <w:r w:rsidRPr="005D744A">
              <w:rPr>
                <w:rFonts w:ascii="Tahoma" w:hAnsi="Tahoma" w:cs="Tahoma"/>
                <w:color w:val="000000"/>
                <w:sz w:val="18"/>
                <w:szCs w:val="18"/>
              </w:rPr>
              <w:t xml:space="preserve"> "</w:t>
            </w:r>
            <w:r w:rsidRPr="005D744A">
              <w:rPr>
                <w:rFonts w:ascii="Tahoma" w:hAnsi="Tahoma" w:cs="Tahoma"/>
                <w:sz w:val="18"/>
                <w:szCs w:val="18"/>
              </w:rPr>
              <w:t>день(пик)"</w:t>
            </w:r>
          </w:p>
        </w:tc>
        <w:tc>
          <w:tcPr>
            <w:tcW w:w="1755" w:type="pct"/>
            <w:vAlign w:val="center"/>
          </w:tcPr>
          <w:p w:rsidR="00C4737F" w:rsidRPr="005D744A" w:rsidRDefault="00C4737F" w:rsidP="00D8536A">
            <w:pPr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:rsidR="00C4737F" w:rsidRPr="005D744A" w:rsidRDefault="00C4737F" w:rsidP="00D8536A">
            <w:pPr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C4737F" w:rsidRPr="005D744A" w:rsidTr="00D8536A">
        <w:trPr>
          <w:trHeight w:val="227"/>
        </w:trPr>
        <w:tc>
          <w:tcPr>
            <w:tcW w:w="1490" w:type="pct"/>
            <w:vAlign w:val="center"/>
          </w:tcPr>
          <w:p w:rsidR="00C4737F" w:rsidRPr="005D744A" w:rsidRDefault="00C4737F" w:rsidP="00D8536A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5D744A">
              <w:rPr>
                <w:rFonts w:ascii="Tahoma" w:hAnsi="Tahoma" w:cs="Tahoma"/>
                <w:b/>
                <w:sz w:val="18"/>
                <w:szCs w:val="18"/>
              </w:rPr>
              <w:t>Т</w:t>
            </w:r>
            <w:r w:rsidRPr="005D744A">
              <w:rPr>
                <w:rFonts w:ascii="Tahoma" w:hAnsi="Tahoma" w:cs="Tahoma"/>
                <w:color w:val="000000"/>
                <w:sz w:val="18"/>
                <w:szCs w:val="18"/>
              </w:rPr>
              <w:t xml:space="preserve"> "</w:t>
            </w:r>
            <w:proofErr w:type="spellStart"/>
            <w:r w:rsidRPr="005D744A">
              <w:rPr>
                <w:rFonts w:ascii="Tahoma" w:hAnsi="Tahoma" w:cs="Tahoma"/>
                <w:sz w:val="18"/>
                <w:szCs w:val="18"/>
              </w:rPr>
              <w:t>полупик</w:t>
            </w:r>
            <w:proofErr w:type="spellEnd"/>
            <w:r w:rsidRPr="005D744A">
              <w:rPr>
                <w:rFonts w:ascii="Tahoma" w:hAnsi="Tahoma" w:cs="Tahoma"/>
                <w:sz w:val="18"/>
                <w:szCs w:val="18"/>
              </w:rPr>
              <w:t>"</w:t>
            </w:r>
          </w:p>
        </w:tc>
        <w:tc>
          <w:tcPr>
            <w:tcW w:w="1755" w:type="pct"/>
            <w:vAlign w:val="center"/>
          </w:tcPr>
          <w:p w:rsidR="00C4737F" w:rsidRPr="005D744A" w:rsidRDefault="00C4737F" w:rsidP="00D8536A">
            <w:pPr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:rsidR="00C4737F" w:rsidRPr="005D744A" w:rsidRDefault="00C4737F" w:rsidP="00D8536A">
            <w:pPr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C4737F" w:rsidRPr="005D744A" w:rsidTr="00D8536A">
        <w:trPr>
          <w:trHeight w:val="227"/>
        </w:trPr>
        <w:tc>
          <w:tcPr>
            <w:tcW w:w="1490" w:type="pct"/>
            <w:vAlign w:val="center"/>
          </w:tcPr>
          <w:p w:rsidR="00C4737F" w:rsidRPr="005D744A" w:rsidRDefault="00C4737F" w:rsidP="00D8536A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5D744A">
              <w:rPr>
                <w:rFonts w:ascii="Tahoma" w:hAnsi="Tahoma" w:cs="Tahoma"/>
                <w:b/>
                <w:sz w:val="18"/>
                <w:szCs w:val="18"/>
              </w:rPr>
              <w:t>Т</w:t>
            </w:r>
            <w:r w:rsidRPr="005D744A">
              <w:rPr>
                <w:rFonts w:ascii="Tahoma" w:hAnsi="Tahoma" w:cs="Tahoma"/>
                <w:sz w:val="18"/>
                <w:szCs w:val="18"/>
              </w:rPr>
              <w:t xml:space="preserve"> "ночь"</w:t>
            </w:r>
          </w:p>
        </w:tc>
        <w:tc>
          <w:tcPr>
            <w:tcW w:w="1755" w:type="pct"/>
            <w:vAlign w:val="center"/>
          </w:tcPr>
          <w:p w:rsidR="00C4737F" w:rsidRPr="005D744A" w:rsidRDefault="00C4737F" w:rsidP="00D8536A">
            <w:pPr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:rsidR="00C4737F" w:rsidRPr="005D744A" w:rsidRDefault="00C4737F" w:rsidP="00D8536A">
            <w:pPr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C4737F" w:rsidRPr="005D744A" w:rsidTr="00D8536A">
        <w:trPr>
          <w:trHeight w:val="227"/>
        </w:trPr>
        <w:tc>
          <w:tcPr>
            <w:tcW w:w="1490" w:type="pct"/>
            <w:vAlign w:val="center"/>
          </w:tcPr>
          <w:p w:rsidR="00C4737F" w:rsidRPr="005D744A" w:rsidRDefault="00C4737F" w:rsidP="00D8536A">
            <w:pPr>
              <w:ind w:right="-182"/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Значность:</w:t>
            </w:r>
          </w:p>
        </w:tc>
        <w:tc>
          <w:tcPr>
            <w:tcW w:w="1755" w:type="pct"/>
            <w:vAlign w:val="center"/>
          </w:tcPr>
          <w:p w:rsidR="00C4737F" w:rsidRPr="005D744A" w:rsidRDefault="00C4737F" w:rsidP="00D8536A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 xml:space="preserve">  </w:t>
            </w:r>
          </w:p>
        </w:tc>
        <w:tc>
          <w:tcPr>
            <w:tcW w:w="1755" w:type="pct"/>
            <w:vAlign w:val="center"/>
          </w:tcPr>
          <w:p w:rsidR="00C4737F" w:rsidRPr="005D744A" w:rsidRDefault="00C4737F" w:rsidP="00D8536A">
            <w:pPr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C4737F" w:rsidRPr="005D744A" w:rsidTr="00D8536A">
        <w:trPr>
          <w:trHeight w:val="227"/>
        </w:trPr>
        <w:tc>
          <w:tcPr>
            <w:tcW w:w="1490" w:type="pct"/>
            <w:vAlign w:val="center"/>
          </w:tcPr>
          <w:p w:rsidR="00C4737F" w:rsidRPr="005D744A" w:rsidRDefault="00C4737F" w:rsidP="00D8536A">
            <w:pPr>
              <w:ind w:right="-182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Класс точности:</w:t>
            </w:r>
          </w:p>
        </w:tc>
        <w:tc>
          <w:tcPr>
            <w:tcW w:w="1755" w:type="pct"/>
            <w:vAlign w:val="center"/>
          </w:tcPr>
          <w:p w:rsidR="00C4737F" w:rsidRPr="005D744A" w:rsidRDefault="00C4737F" w:rsidP="00D8536A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:rsidR="00C4737F" w:rsidRPr="005D744A" w:rsidRDefault="00C4737F" w:rsidP="00D8536A">
            <w:pPr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C4737F" w:rsidRPr="005D744A" w:rsidTr="00D8536A">
        <w:trPr>
          <w:trHeight w:val="227"/>
        </w:trPr>
        <w:tc>
          <w:tcPr>
            <w:tcW w:w="1490" w:type="pct"/>
            <w:vAlign w:val="center"/>
          </w:tcPr>
          <w:p w:rsidR="00C4737F" w:rsidRPr="005D744A" w:rsidRDefault="00C4737F" w:rsidP="00D8536A">
            <w:pPr>
              <w:ind w:right="-287"/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Ток, А:</w:t>
            </w:r>
          </w:p>
        </w:tc>
        <w:tc>
          <w:tcPr>
            <w:tcW w:w="1755" w:type="pct"/>
            <w:vAlign w:val="center"/>
          </w:tcPr>
          <w:p w:rsidR="00C4737F" w:rsidRPr="005D744A" w:rsidRDefault="00C4737F" w:rsidP="00D8536A">
            <w:pPr>
              <w:contextualSpacing/>
              <w:jc w:val="right"/>
              <w:rPr>
                <w:rFonts w:ascii="Tahoma" w:hAnsi="Tahoma" w:cs="Tahoma"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:rsidR="00C4737F" w:rsidRPr="005D744A" w:rsidRDefault="00C4737F" w:rsidP="00D8536A">
            <w:pPr>
              <w:contextualSpacing/>
              <w:jc w:val="right"/>
              <w:rPr>
                <w:rFonts w:ascii="Tahoma" w:hAnsi="Tahoma" w:cs="Tahoma"/>
                <w:i/>
                <w:sz w:val="18"/>
                <w:szCs w:val="18"/>
              </w:rPr>
            </w:pPr>
          </w:p>
        </w:tc>
      </w:tr>
      <w:tr w:rsidR="00C4737F" w:rsidRPr="005D744A" w:rsidTr="00D8536A">
        <w:trPr>
          <w:trHeight w:val="227"/>
        </w:trPr>
        <w:tc>
          <w:tcPr>
            <w:tcW w:w="1490" w:type="pct"/>
            <w:vAlign w:val="center"/>
          </w:tcPr>
          <w:p w:rsidR="00C4737F" w:rsidRPr="005D744A" w:rsidRDefault="00C4737F" w:rsidP="00D8536A">
            <w:pPr>
              <w:ind w:right="-287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Напряжение, В:</w:t>
            </w:r>
          </w:p>
        </w:tc>
        <w:tc>
          <w:tcPr>
            <w:tcW w:w="1755" w:type="pct"/>
            <w:vAlign w:val="center"/>
          </w:tcPr>
          <w:p w:rsidR="00C4737F" w:rsidRPr="005D744A" w:rsidRDefault="00C4737F" w:rsidP="00D8536A">
            <w:pPr>
              <w:contextualSpacing/>
              <w:jc w:val="right"/>
              <w:rPr>
                <w:rFonts w:ascii="Tahoma" w:hAnsi="Tahoma" w:cs="Tahoma"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:rsidR="00C4737F" w:rsidRPr="005D744A" w:rsidRDefault="00C4737F" w:rsidP="00D8536A">
            <w:pPr>
              <w:contextualSpacing/>
              <w:jc w:val="right"/>
              <w:rPr>
                <w:rFonts w:ascii="Tahoma" w:hAnsi="Tahoma" w:cs="Tahoma"/>
                <w:i/>
                <w:sz w:val="18"/>
                <w:szCs w:val="18"/>
              </w:rPr>
            </w:pPr>
          </w:p>
        </w:tc>
      </w:tr>
      <w:tr w:rsidR="00C4737F" w:rsidRPr="005D744A" w:rsidTr="00D8536A">
        <w:trPr>
          <w:trHeight w:val="227"/>
        </w:trPr>
        <w:tc>
          <w:tcPr>
            <w:tcW w:w="1490" w:type="pct"/>
            <w:vAlign w:val="center"/>
          </w:tcPr>
          <w:p w:rsidR="00C4737F" w:rsidRPr="005D744A" w:rsidRDefault="00C4737F" w:rsidP="00D8536A">
            <w:pPr>
              <w:ind w:right="-182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Дата выпуска:</w:t>
            </w:r>
          </w:p>
        </w:tc>
        <w:tc>
          <w:tcPr>
            <w:tcW w:w="1755" w:type="pct"/>
            <w:vAlign w:val="center"/>
          </w:tcPr>
          <w:p w:rsidR="00C4737F" w:rsidRPr="005D744A" w:rsidRDefault="00C4737F" w:rsidP="00D8536A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  <w:lang w:val="en-US"/>
              </w:rPr>
            </w:pPr>
          </w:p>
        </w:tc>
        <w:tc>
          <w:tcPr>
            <w:tcW w:w="1755" w:type="pct"/>
            <w:vAlign w:val="center"/>
          </w:tcPr>
          <w:p w:rsidR="00C4737F" w:rsidRPr="005D744A" w:rsidRDefault="00C4737F" w:rsidP="00D8536A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C4737F" w:rsidRPr="005D744A" w:rsidTr="00D8536A">
        <w:trPr>
          <w:trHeight w:val="227"/>
        </w:trPr>
        <w:tc>
          <w:tcPr>
            <w:tcW w:w="1490" w:type="pct"/>
            <w:vAlign w:val="center"/>
          </w:tcPr>
          <w:p w:rsidR="00C4737F" w:rsidRPr="005D744A" w:rsidRDefault="00C4737F" w:rsidP="00D8536A">
            <w:pPr>
              <w:ind w:right="-182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Дата поверки:</w:t>
            </w:r>
          </w:p>
        </w:tc>
        <w:tc>
          <w:tcPr>
            <w:tcW w:w="1755" w:type="pct"/>
            <w:vAlign w:val="center"/>
          </w:tcPr>
          <w:p w:rsidR="00C4737F" w:rsidRPr="005D744A" w:rsidRDefault="00C4737F" w:rsidP="00D8536A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  <w:lang w:val="en-US"/>
              </w:rPr>
            </w:pPr>
          </w:p>
        </w:tc>
        <w:tc>
          <w:tcPr>
            <w:tcW w:w="1755" w:type="pct"/>
            <w:vAlign w:val="center"/>
          </w:tcPr>
          <w:p w:rsidR="00C4737F" w:rsidRPr="005D744A" w:rsidRDefault="00C4737F" w:rsidP="00D8536A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C4737F" w:rsidRPr="005D744A" w:rsidTr="00D8536A">
        <w:trPr>
          <w:trHeight w:val="227"/>
        </w:trPr>
        <w:tc>
          <w:tcPr>
            <w:tcW w:w="1490" w:type="pct"/>
            <w:vAlign w:val="center"/>
          </w:tcPr>
          <w:p w:rsidR="00C4737F" w:rsidRPr="005D744A" w:rsidRDefault="00C4737F" w:rsidP="00D8536A">
            <w:pPr>
              <w:ind w:right="-182"/>
              <w:contextualSpacing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D744A">
              <w:rPr>
                <w:rFonts w:ascii="Tahoma" w:hAnsi="Tahoma" w:cs="Tahoma"/>
                <w:sz w:val="18"/>
                <w:szCs w:val="18"/>
              </w:rPr>
              <w:t>Межповерочный</w:t>
            </w:r>
            <w:proofErr w:type="spellEnd"/>
            <w:r w:rsidRPr="005D744A">
              <w:rPr>
                <w:rFonts w:ascii="Tahoma" w:hAnsi="Tahoma" w:cs="Tahoma"/>
                <w:sz w:val="18"/>
                <w:szCs w:val="18"/>
              </w:rPr>
              <w:t xml:space="preserve"> интервал:</w:t>
            </w:r>
          </w:p>
        </w:tc>
        <w:tc>
          <w:tcPr>
            <w:tcW w:w="1755" w:type="pct"/>
            <w:vAlign w:val="center"/>
          </w:tcPr>
          <w:p w:rsidR="00C4737F" w:rsidRPr="005D744A" w:rsidRDefault="00C4737F" w:rsidP="00D8536A">
            <w:pPr>
              <w:ind w:left="162"/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:rsidR="00C4737F" w:rsidRPr="005D744A" w:rsidRDefault="00C4737F" w:rsidP="00D8536A">
            <w:pPr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C4737F" w:rsidRPr="005D744A" w:rsidTr="00D8536A">
        <w:trPr>
          <w:trHeight w:val="227"/>
        </w:trPr>
        <w:tc>
          <w:tcPr>
            <w:tcW w:w="1490" w:type="pct"/>
            <w:vAlign w:val="center"/>
          </w:tcPr>
          <w:p w:rsidR="00C4737F" w:rsidRPr="005D744A" w:rsidRDefault="00C4737F" w:rsidP="00D8536A">
            <w:pPr>
              <w:ind w:right="-182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Дата следующей поверки:</w:t>
            </w:r>
          </w:p>
        </w:tc>
        <w:tc>
          <w:tcPr>
            <w:tcW w:w="1755" w:type="pct"/>
            <w:vAlign w:val="center"/>
          </w:tcPr>
          <w:p w:rsidR="00C4737F" w:rsidRPr="005D744A" w:rsidRDefault="00C4737F" w:rsidP="00D8536A">
            <w:pPr>
              <w:ind w:left="162"/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:rsidR="00C4737F" w:rsidRPr="005D744A" w:rsidRDefault="00C4737F" w:rsidP="00D8536A">
            <w:pPr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C4737F" w:rsidRPr="005D744A" w:rsidTr="00D8536A">
        <w:trPr>
          <w:trHeight w:val="227"/>
        </w:trPr>
        <w:tc>
          <w:tcPr>
            <w:tcW w:w="1490" w:type="pct"/>
            <w:vAlign w:val="center"/>
          </w:tcPr>
          <w:p w:rsidR="00C4737F" w:rsidRPr="005D744A" w:rsidRDefault="00C4737F" w:rsidP="00D8536A">
            <w:pPr>
              <w:ind w:right="-113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Присоединён к интеллектуальной системе учета:</w:t>
            </w:r>
          </w:p>
        </w:tc>
        <w:tc>
          <w:tcPr>
            <w:tcW w:w="1755" w:type="pct"/>
            <w:vAlign w:val="center"/>
          </w:tcPr>
          <w:p w:rsidR="00C4737F" w:rsidRPr="005D744A" w:rsidRDefault="00C4737F" w:rsidP="00D8536A">
            <w:pPr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_________________________________</w:t>
            </w:r>
          </w:p>
          <w:p w:rsidR="00C4737F" w:rsidRPr="005D744A" w:rsidRDefault="00C4737F" w:rsidP="00D8536A">
            <w:pPr>
              <w:contextualSpacing/>
              <w:jc w:val="center"/>
              <w:rPr>
                <w:rFonts w:ascii="Tahoma" w:hAnsi="Tahoma" w:cs="Tahoma"/>
                <w:b/>
                <w:i/>
                <w:sz w:val="12"/>
                <w:szCs w:val="12"/>
              </w:rPr>
            </w:pPr>
            <w:r w:rsidRPr="005D744A">
              <w:rPr>
                <w:rFonts w:ascii="Tahoma" w:hAnsi="Tahoma" w:cs="Tahoma"/>
                <w:sz w:val="12"/>
                <w:szCs w:val="12"/>
              </w:rPr>
              <w:t>(наименование организации)</w:t>
            </w:r>
          </w:p>
        </w:tc>
        <w:tc>
          <w:tcPr>
            <w:tcW w:w="1755" w:type="pct"/>
            <w:vAlign w:val="center"/>
          </w:tcPr>
          <w:p w:rsidR="00C4737F" w:rsidRPr="005D744A" w:rsidRDefault="00C4737F" w:rsidP="00D8536A">
            <w:pPr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_________________________________</w:t>
            </w:r>
          </w:p>
          <w:p w:rsidR="00C4737F" w:rsidRPr="005D744A" w:rsidRDefault="00C4737F" w:rsidP="00D8536A">
            <w:pPr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2"/>
                <w:szCs w:val="12"/>
              </w:rPr>
              <w:t>(наименование организации)</w:t>
            </w:r>
          </w:p>
        </w:tc>
      </w:tr>
      <w:tr w:rsidR="00C4737F" w:rsidRPr="005D744A" w:rsidTr="00D8536A">
        <w:trPr>
          <w:trHeight w:val="227"/>
        </w:trPr>
        <w:tc>
          <w:tcPr>
            <w:tcW w:w="1490" w:type="pct"/>
            <w:vAlign w:val="center"/>
          </w:tcPr>
          <w:p w:rsidR="00C4737F" w:rsidRPr="005D744A" w:rsidRDefault="00C4737F" w:rsidP="00D8536A">
            <w:pPr>
              <w:ind w:right="-113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Находится в собственности</w:t>
            </w:r>
          </w:p>
        </w:tc>
        <w:tc>
          <w:tcPr>
            <w:tcW w:w="1755" w:type="pct"/>
            <w:vAlign w:val="center"/>
          </w:tcPr>
          <w:p w:rsidR="00C4737F" w:rsidRPr="005D744A" w:rsidRDefault="00C4737F" w:rsidP="00D8536A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:rsidR="00C4737F" w:rsidRPr="005D744A" w:rsidRDefault="00C4737F" w:rsidP="00D8536A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C4737F" w:rsidRPr="005D744A" w:rsidTr="00D8536A">
        <w:trPr>
          <w:trHeight w:val="227"/>
        </w:trPr>
        <w:tc>
          <w:tcPr>
            <w:tcW w:w="1490" w:type="pct"/>
            <w:vAlign w:val="center"/>
          </w:tcPr>
          <w:p w:rsidR="00C4737F" w:rsidRPr="005D744A" w:rsidRDefault="00C4737F" w:rsidP="00D8536A">
            <w:pPr>
              <w:ind w:left="-120" w:right="-46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lastRenderedPageBreak/>
              <w:t xml:space="preserve">  Номер СИМ–карты/шлюза:</w:t>
            </w:r>
          </w:p>
        </w:tc>
        <w:tc>
          <w:tcPr>
            <w:tcW w:w="1755" w:type="pct"/>
            <w:vAlign w:val="center"/>
          </w:tcPr>
          <w:p w:rsidR="00C4737F" w:rsidRPr="005D744A" w:rsidRDefault="00C4737F" w:rsidP="00D8536A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:rsidR="00C4737F" w:rsidRPr="005D744A" w:rsidRDefault="00C4737F" w:rsidP="00D8536A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C4737F" w:rsidRPr="005D744A" w:rsidTr="00D8536A">
        <w:trPr>
          <w:trHeight w:val="227"/>
        </w:trPr>
        <w:tc>
          <w:tcPr>
            <w:tcW w:w="1490" w:type="pct"/>
            <w:vAlign w:val="center"/>
          </w:tcPr>
          <w:p w:rsidR="00C4737F" w:rsidRPr="005D744A" w:rsidRDefault="00C4737F" w:rsidP="00D8536A">
            <w:pPr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 xml:space="preserve">Оттиск поверителя соответствует в свидетельстве о поверке и (или) записи в паспорте (формуляре)     </w:t>
            </w:r>
          </w:p>
        </w:tc>
        <w:tc>
          <w:tcPr>
            <w:tcW w:w="1755" w:type="pct"/>
            <w:vAlign w:val="center"/>
          </w:tcPr>
          <w:p w:rsidR="00C4737F" w:rsidRPr="005D744A" w:rsidRDefault="00C4737F" w:rsidP="00D8536A">
            <w:pPr>
              <w:jc w:val="both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:rsidR="00C4737F" w:rsidRPr="005D744A" w:rsidRDefault="00C4737F" w:rsidP="00D8536A">
            <w:pPr>
              <w:jc w:val="both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C4737F" w:rsidRPr="005D744A" w:rsidTr="00D8536A">
        <w:trPr>
          <w:trHeight w:val="227"/>
        </w:trPr>
        <w:tc>
          <w:tcPr>
            <w:tcW w:w="1490" w:type="pct"/>
            <w:vAlign w:val="center"/>
          </w:tcPr>
          <w:p w:rsidR="00C4737F" w:rsidRPr="005D744A" w:rsidRDefault="00C4737F" w:rsidP="00D8536A">
            <w:pPr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 xml:space="preserve"> Тип/№пломбы:</w:t>
            </w:r>
          </w:p>
        </w:tc>
        <w:tc>
          <w:tcPr>
            <w:tcW w:w="1755" w:type="pct"/>
            <w:vAlign w:val="center"/>
          </w:tcPr>
          <w:p w:rsidR="00C4737F" w:rsidRPr="005D744A" w:rsidRDefault="00C4737F" w:rsidP="00D8536A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:rsidR="00C4737F" w:rsidRPr="005D744A" w:rsidRDefault="00C4737F" w:rsidP="00D8536A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</w:tbl>
    <w:p w:rsidR="00C4737F" w:rsidRPr="005D744A" w:rsidRDefault="00C4737F" w:rsidP="00C4737F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ru-RU"/>
        </w:rPr>
      </w:pPr>
      <w:r w:rsidRPr="005D744A">
        <w:rPr>
          <w:rFonts w:ascii="Tahoma" w:eastAsia="Times New Roman" w:hAnsi="Tahoma" w:cs="Tahoma"/>
          <w:bCs/>
          <w:sz w:val="18"/>
          <w:szCs w:val="18"/>
          <w:lang w:eastAsia="ru-RU"/>
        </w:rPr>
        <w:t xml:space="preserve">Указание мест на приборе учета, где установлены контрольные одноразовые номерные пломбы (контрольные пломбы)/ Место установки контрольных пломб и знаков визуального </w:t>
      </w:r>
      <w:proofErr w:type="gramStart"/>
      <w:r w:rsidRPr="005D744A">
        <w:rPr>
          <w:rFonts w:ascii="Tahoma" w:eastAsia="Times New Roman" w:hAnsi="Tahoma" w:cs="Tahoma"/>
          <w:bCs/>
          <w:sz w:val="18"/>
          <w:szCs w:val="18"/>
          <w:lang w:eastAsia="ru-RU"/>
        </w:rPr>
        <w:t>контроля:,</w:t>
      </w:r>
      <w:proofErr w:type="gramEnd"/>
      <w:r w:rsidRPr="005D744A">
        <w:rPr>
          <w:rFonts w:ascii="Tahoma" w:eastAsia="Times New Roman" w:hAnsi="Tahoma" w:cs="Tahoma"/>
          <w:bCs/>
          <w:sz w:val="18"/>
          <w:szCs w:val="18"/>
          <w:lang w:eastAsia="ru-RU"/>
        </w:rPr>
        <w:t xml:space="preserve"> установленных на день начала проверки, а также вновь установленных (если они менялись в ходе проверки)</w:t>
      </w:r>
    </w:p>
    <w:p w:rsidR="00C4737F" w:rsidRPr="005D744A" w:rsidRDefault="00C4737F" w:rsidP="00C4737F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ru-RU"/>
        </w:rPr>
      </w:pPr>
      <w:r w:rsidRPr="005D744A">
        <w:rPr>
          <w:rFonts w:ascii="Tahoma" w:eastAsia="Times New Roman" w:hAnsi="Tahoma" w:cs="Tahoma"/>
          <w:bCs/>
          <w:sz w:val="18"/>
          <w:szCs w:val="18"/>
          <w:lang w:eastAsia="ru-RU"/>
        </w:rPr>
        <w:t>___________________________________________________________________________________________________</w:t>
      </w:r>
      <w:r w:rsidRPr="005D744A">
        <w:rPr>
          <w:rFonts w:ascii="Tahoma" w:eastAsia="Times New Roman" w:hAnsi="Tahoma" w:cs="Tahoma"/>
          <w:bCs/>
          <w:sz w:val="18"/>
          <w:szCs w:val="18"/>
          <w:lang w:eastAsia="ru-RU"/>
        </w:rPr>
        <w:br/>
        <w:t>___________________________________________________________________________________________________</w:t>
      </w:r>
    </w:p>
    <w:p w:rsidR="00C4737F" w:rsidRPr="005D744A" w:rsidRDefault="00C4737F" w:rsidP="00C4737F">
      <w:pPr>
        <w:spacing w:after="0" w:line="240" w:lineRule="auto"/>
        <w:jc w:val="both"/>
        <w:rPr>
          <w:rFonts w:ascii="Tahoma" w:eastAsia="Times New Roman" w:hAnsi="Tahoma" w:cs="Tahoma"/>
          <w:bCs/>
          <w:sz w:val="18"/>
          <w:szCs w:val="18"/>
          <w:lang w:eastAsia="ru-RU"/>
        </w:rPr>
      </w:pPr>
    </w:p>
    <w:tbl>
      <w:tblPr>
        <w:tblStyle w:val="12"/>
        <w:tblW w:w="9776" w:type="dxa"/>
        <w:tblLook w:val="04A0" w:firstRow="1" w:lastRow="0" w:firstColumn="1" w:lastColumn="0" w:noHBand="0" w:noVBand="1"/>
      </w:tblPr>
      <w:tblGrid>
        <w:gridCol w:w="1553"/>
        <w:gridCol w:w="2389"/>
        <w:gridCol w:w="1123"/>
        <w:gridCol w:w="1271"/>
        <w:gridCol w:w="3440"/>
      </w:tblGrid>
      <w:tr w:rsidR="00C4737F" w:rsidRPr="005D744A" w:rsidTr="00D8536A">
        <w:trPr>
          <w:cantSplit/>
          <w:trHeight w:val="170"/>
        </w:trPr>
        <w:tc>
          <w:tcPr>
            <w:tcW w:w="3942" w:type="dxa"/>
            <w:gridSpan w:val="2"/>
          </w:tcPr>
          <w:p w:rsidR="00C4737F" w:rsidRPr="005D744A" w:rsidRDefault="00C4737F" w:rsidP="00D8536A">
            <w:pPr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Наименование присоединения</w:t>
            </w:r>
          </w:p>
        </w:tc>
        <w:tc>
          <w:tcPr>
            <w:tcW w:w="5834" w:type="dxa"/>
            <w:gridSpan w:val="3"/>
          </w:tcPr>
          <w:p w:rsidR="00C4737F" w:rsidRPr="005D744A" w:rsidRDefault="00C4737F" w:rsidP="00D8536A">
            <w:pPr>
              <w:rPr>
                <w:rFonts w:ascii="Tahoma" w:hAnsi="Tahoma" w:cs="Tahoma"/>
              </w:rPr>
            </w:pPr>
          </w:p>
        </w:tc>
      </w:tr>
      <w:tr w:rsidR="00C4737F" w:rsidRPr="005D744A" w:rsidTr="00D8536A">
        <w:trPr>
          <w:cantSplit/>
          <w:trHeight w:val="170"/>
        </w:trPr>
        <w:tc>
          <w:tcPr>
            <w:tcW w:w="3942" w:type="dxa"/>
            <w:gridSpan w:val="2"/>
          </w:tcPr>
          <w:p w:rsidR="00C4737F" w:rsidRPr="005D744A" w:rsidRDefault="00C4737F" w:rsidP="00D8536A">
            <w:pPr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 xml:space="preserve">Центр питания </w:t>
            </w:r>
          </w:p>
        </w:tc>
        <w:tc>
          <w:tcPr>
            <w:tcW w:w="5834" w:type="dxa"/>
            <w:gridSpan w:val="3"/>
          </w:tcPr>
          <w:p w:rsidR="00C4737F" w:rsidRPr="005D744A" w:rsidRDefault="00C4737F" w:rsidP="00D8536A">
            <w:pPr>
              <w:rPr>
                <w:rFonts w:ascii="Tahoma" w:hAnsi="Tahoma" w:cs="Tahoma"/>
              </w:rPr>
            </w:pPr>
          </w:p>
        </w:tc>
      </w:tr>
      <w:tr w:rsidR="00C4737F" w:rsidRPr="005D744A" w:rsidTr="00D8536A">
        <w:trPr>
          <w:cantSplit/>
          <w:trHeight w:val="170"/>
        </w:trPr>
        <w:tc>
          <w:tcPr>
            <w:tcW w:w="1553" w:type="dxa"/>
          </w:tcPr>
          <w:p w:rsidR="00C4737F" w:rsidRPr="005D744A" w:rsidRDefault="00C4737F" w:rsidP="00D8536A">
            <w:pPr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 xml:space="preserve">Фидер 10 (6) </w:t>
            </w:r>
            <w:proofErr w:type="spellStart"/>
            <w:r w:rsidRPr="005D744A">
              <w:rPr>
                <w:rFonts w:ascii="Tahoma" w:hAnsi="Tahoma" w:cs="Tahoma"/>
                <w:sz w:val="18"/>
                <w:szCs w:val="18"/>
              </w:rPr>
              <w:t>кВ</w:t>
            </w:r>
            <w:proofErr w:type="spellEnd"/>
            <w:r w:rsidRPr="005D744A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3512" w:type="dxa"/>
            <w:gridSpan w:val="2"/>
          </w:tcPr>
          <w:p w:rsidR="00C4737F" w:rsidRPr="005D744A" w:rsidRDefault="00C4737F" w:rsidP="00D8536A">
            <w:pPr>
              <w:rPr>
                <w:rFonts w:ascii="Tahoma" w:hAnsi="Tahoma" w:cs="Tahoma"/>
              </w:rPr>
            </w:pPr>
          </w:p>
        </w:tc>
        <w:tc>
          <w:tcPr>
            <w:tcW w:w="1271" w:type="dxa"/>
          </w:tcPr>
          <w:p w:rsidR="00C4737F" w:rsidRPr="005D744A" w:rsidRDefault="00C4737F" w:rsidP="00D8536A">
            <w:pPr>
              <w:rPr>
                <w:rFonts w:ascii="Tahoma" w:hAnsi="Tahoma" w:cs="Tahoma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ТП (КТП)</w:t>
            </w:r>
          </w:p>
        </w:tc>
        <w:tc>
          <w:tcPr>
            <w:tcW w:w="3440" w:type="dxa"/>
          </w:tcPr>
          <w:p w:rsidR="00C4737F" w:rsidRPr="005D744A" w:rsidRDefault="00C4737F" w:rsidP="00D8536A">
            <w:pPr>
              <w:rPr>
                <w:rFonts w:ascii="Tahoma" w:hAnsi="Tahoma" w:cs="Tahoma"/>
              </w:rPr>
            </w:pPr>
          </w:p>
        </w:tc>
      </w:tr>
      <w:tr w:rsidR="00C4737F" w:rsidRPr="005D744A" w:rsidTr="00D8536A">
        <w:trPr>
          <w:cantSplit/>
          <w:trHeight w:val="170"/>
        </w:trPr>
        <w:tc>
          <w:tcPr>
            <w:tcW w:w="1553" w:type="dxa"/>
          </w:tcPr>
          <w:p w:rsidR="00C4737F" w:rsidRPr="005D744A" w:rsidRDefault="00C4737F" w:rsidP="00D8536A">
            <w:pPr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 xml:space="preserve">Фидер 0,4кВ </w:t>
            </w:r>
          </w:p>
        </w:tc>
        <w:tc>
          <w:tcPr>
            <w:tcW w:w="3512" w:type="dxa"/>
            <w:gridSpan w:val="2"/>
          </w:tcPr>
          <w:p w:rsidR="00C4737F" w:rsidRPr="005D744A" w:rsidRDefault="00C4737F" w:rsidP="00D8536A">
            <w:pPr>
              <w:rPr>
                <w:rFonts w:ascii="Tahoma" w:hAnsi="Tahoma" w:cs="Tahoma"/>
              </w:rPr>
            </w:pPr>
          </w:p>
        </w:tc>
        <w:tc>
          <w:tcPr>
            <w:tcW w:w="1271" w:type="dxa"/>
          </w:tcPr>
          <w:p w:rsidR="00C4737F" w:rsidRPr="005D744A" w:rsidRDefault="00C4737F" w:rsidP="00D8536A">
            <w:pPr>
              <w:rPr>
                <w:rFonts w:ascii="Tahoma" w:hAnsi="Tahoma" w:cs="Tahoma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Опора 0,4кВ</w:t>
            </w:r>
          </w:p>
        </w:tc>
        <w:tc>
          <w:tcPr>
            <w:tcW w:w="3440" w:type="dxa"/>
          </w:tcPr>
          <w:p w:rsidR="00C4737F" w:rsidRPr="005D744A" w:rsidRDefault="00C4737F" w:rsidP="00D8536A">
            <w:pPr>
              <w:rPr>
                <w:rFonts w:ascii="Tahoma" w:hAnsi="Tahoma" w:cs="Tahoma"/>
              </w:rPr>
            </w:pPr>
          </w:p>
        </w:tc>
      </w:tr>
      <w:tr w:rsidR="00C4737F" w:rsidRPr="005D744A" w:rsidTr="00D8536A">
        <w:trPr>
          <w:cantSplit/>
          <w:trHeight w:val="170"/>
        </w:trPr>
        <w:tc>
          <w:tcPr>
            <w:tcW w:w="3942" w:type="dxa"/>
            <w:gridSpan w:val="2"/>
          </w:tcPr>
          <w:p w:rsidR="00C4737F" w:rsidRPr="005D744A" w:rsidRDefault="00C4737F" w:rsidP="00D8536A">
            <w:pPr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 xml:space="preserve">Характеристика помещения </w:t>
            </w:r>
          </w:p>
        </w:tc>
        <w:tc>
          <w:tcPr>
            <w:tcW w:w="5834" w:type="dxa"/>
            <w:gridSpan w:val="3"/>
          </w:tcPr>
          <w:p w:rsidR="00C4737F" w:rsidRPr="005D744A" w:rsidRDefault="00C4737F" w:rsidP="00D8536A">
            <w:pPr>
              <w:rPr>
                <w:rFonts w:ascii="Tahoma" w:hAnsi="Tahoma" w:cs="Tahoma"/>
              </w:rPr>
            </w:pPr>
          </w:p>
        </w:tc>
      </w:tr>
      <w:tr w:rsidR="00C4737F" w:rsidRPr="005D744A" w:rsidTr="00D8536A">
        <w:trPr>
          <w:cantSplit/>
          <w:trHeight w:val="170"/>
        </w:trPr>
        <w:tc>
          <w:tcPr>
            <w:tcW w:w="3942" w:type="dxa"/>
            <w:gridSpan w:val="2"/>
          </w:tcPr>
          <w:p w:rsidR="00C4737F" w:rsidRPr="005D744A" w:rsidRDefault="00C4737F" w:rsidP="00D8536A">
            <w:pPr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 xml:space="preserve">Коммутационный аппарат до прибора учета </w:t>
            </w:r>
          </w:p>
        </w:tc>
        <w:tc>
          <w:tcPr>
            <w:tcW w:w="5834" w:type="dxa"/>
            <w:gridSpan w:val="3"/>
          </w:tcPr>
          <w:p w:rsidR="00C4737F" w:rsidRPr="005D744A" w:rsidRDefault="00C4737F" w:rsidP="00D8536A">
            <w:pPr>
              <w:rPr>
                <w:rFonts w:ascii="Tahoma" w:hAnsi="Tahoma" w:cs="Tahoma"/>
              </w:rPr>
            </w:pPr>
          </w:p>
        </w:tc>
      </w:tr>
    </w:tbl>
    <w:p w:rsidR="00C4737F" w:rsidRPr="005D744A" w:rsidRDefault="00C4737F" w:rsidP="00C4737F">
      <w:pPr>
        <w:spacing w:before="120"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C4737F" w:rsidRPr="005D744A" w:rsidRDefault="00C4737F" w:rsidP="00C4737F">
      <w:pPr>
        <w:spacing w:before="120"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C4737F" w:rsidRPr="005D744A" w:rsidRDefault="00C4737F" w:rsidP="00C4737F">
      <w:pPr>
        <w:spacing w:before="120"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C4737F" w:rsidRPr="005D744A" w:rsidRDefault="00C4737F" w:rsidP="00C4737F">
      <w:pPr>
        <w:spacing w:before="120"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C4737F" w:rsidRPr="005D744A" w:rsidRDefault="00C4737F" w:rsidP="00C4737F">
      <w:pPr>
        <w:spacing w:before="120" w:after="0" w:line="240" w:lineRule="auto"/>
        <w:jc w:val="center"/>
        <w:rPr>
          <w:rFonts w:ascii="Tahoma" w:eastAsia="Times New Roman" w:hAnsi="Tahoma" w:cs="Tahoma"/>
          <w:bCs/>
          <w:sz w:val="18"/>
          <w:szCs w:val="18"/>
          <w:lang w:eastAsia="ru-RU"/>
        </w:rPr>
      </w:pPr>
      <w:r w:rsidRPr="005D744A">
        <w:rPr>
          <w:rFonts w:ascii="Tahoma" w:eastAsia="Times New Roman" w:hAnsi="Tahoma" w:cs="Tahoma"/>
          <w:b/>
          <w:sz w:val="18"/>
          <w:szCs w:val="18"/>
          <w:lang w:eastAsia="ru-RU"/>
        </w:rPr>
        <w:t>Описание измерительных трансформаторов тока (ТТ)</w:t>
      </w:r>
    </w:p>
    <w:tbl>
      <w:tblPr>
        <w:tblStyle w:val="12"/>
        <w:tblW w:w="9776" w:type="dxa"/>
        <w:tblLook w:val="04A0" w:firstRow="1" w:lastRow="0" w:firstColumn="1" w:lastColumn="0" w:noHBand="0" w:noVBand="1"/>
      </w:tblPr>
      <w:tblGrid>
        <w:gridCol w:w="3397"/>
        <w:gridCol w:w="2389"/>
        <w:gridCol w:w="2528"/>
        <w:gridCol w:w="1462"/>
      </w:tblGrid>
      <w:tr w:rsidR="00C4737F" w:rsidRPr="005D744A" w:rsidTr="00D8536A">
        <w:trPr>
          <w:trHeight w:val="64"/>
        </w:trPr>
        <w:tc>
          <w:tcPr>
            <w:tcW w:w="3397" w:type="dxa"/>
          </w:tcPr>
          <w:p w:rsidR="00C4737F" w:rsidRPr="005D744A" w:rsidRDefault="00C4737F" w:rsidP="00D8536A">
            <w:pPr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Место установки</w:t>
            </w:r>
          </w:p>
        </w:tc>
        <w:tc>
          <w:tcPr>
            <w:tcW w:w="6379" w:type="dxa"/>
            <w:gridSpan w:val="3"/>
          </w:tcPr>
          <w:p w:rsidR="00C4737F" w:rsidRPr="005D744A" w:rsidRDefault="00C4737F" w:rsidP="00D8536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4737F" w:rsidRPr="005D744A" w:rsidTr="00D8536A">
        <w:trPr>
          <w:trHeight w:val="227"/>
        </w:trPr>
        <w:tc>
          <w:tcPr>
            <w:tcW w:w="3397" w:type="dxa"/>
          </w:tcPr>
          <w:p w:rsidR="00C4737F" w:rsidRPr="005D744A" w:rsidRDefault="00C4737F" w:rsidP="00D8536A">
            <w:pPr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По фазам</w:t>
            </w:r>
          </w:p>
        </w:tc>
        <w:tc>
          <w:tcPr>
            <w:tcW w:w="2389" w:type="dxa"/>
          </w:tcPr>
          <w:p w:rsidR="00C4737F" w:rsidRPr="005D744A" w:rsidRDefault="00C4737F" w:rsidP="00D8536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А</w:t>
            </w:r>
          </w:p>
        </w:tc>
        <w:tc>
          <w:tcPr>
            <w:tcW w:w="2528" w:type="dxa"/>
          </w:tcPr>
          <w:p w:rsidR="00C4737F" w:rsidRPr="005D744A" w:rsidRDefault="00C4737F" w:rsidP="00D8536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В</w:t>
            </w:r>
          </w:p>
        </w:tc>
        <w:tc>
          <w:tcPr>
            <w:tcW w:w="1462" w:type="dxa"/>
          </w:tcPr>
          <w:p w:rsidR="00C4737F" w:rsidRPr="005D744A" w:rsidRDefault="00C4737F" w:rsidP="00D8536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С</w:t>
            </w:r>
          </w:p>
        </w:tc>
      </w:tr>
      <w:tr w:rsidR="00C4737F" w:rsidRPr="005D744A" w:rsidTr="00D8536A">
        <w:trPr>
          <w:trHeight w:val="227"/>
        </w:trPr>
        <w:tc>
          <w:tcPr>
            <w:tcW w:w="3397" w:type="dxa"/>
          </w:tcPr>
          <w:p w:rsidR="00C4737F" w:rsidRPr="005D744A" w:rsidRDefault="00C4737F" w:rsidP="00D8536A">
            <w:pPr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Тип</w:t>
            </w:r>
          </w:p>
        </w:tc>
        <w:tc>
          <w:tcPr>
            <w:tcW w:w="2389" w:type="dxa"/>
          </w:tcPr>
          <w:p w:rsidR="00C4737F" w:rsidRPr="005D744A" w:rsidRDefault="00C4737F" w:rsidP="00D8536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28" w:type="dxa"/>
          </w:tcPr>
          <w:p w:rsidR="00C4737F" w:rsidRPr="005D744A" w:rsidRDefault="00C4737F" w:rsidP="00D8536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62" w:type="dxa"/>
          </w:tcPr>
          <w:p w:rsidR="00C4737F" w:rsidRPr="005D744A" w:rsidRDefault="00C4737F" w:rsidP="00D8536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4737F" w:rsidRPr="005D744A" w:rsidTr="00D8536A">
        <w:trPr>
          <w:trHeight w:val="227"/>
        </w:trPr>
        <w:tc>
          <w:tcPr>
            <w:tcW w:w="3397" w:type="dxa"/>
          </w:tcPr>
          <w:p w:rsidR="00C4737F" w:rsidRPr="005D744A" w:rsidRDefault="00C4737F" w:rsidP="00D8536A">
            <w:pPr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Заводской номер</w:t>
            </w:r>
          </w:p>
        </w:tc>
        <w:tc>
          <w:tcPr>
            <w:tcW w:w="2389" w:type="dxa"/>
          </w:tcPr>
          <w:p w:rsidR="00C4737F" w:rsidRPr="005D744A" w:rsidRDefault="00C4737F" w:rsidP="00D8536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28" w:type="dxa"/>
          </w:tcPr>
          <w:p w:rsidR="00C4737F" w:rsidRPr="005D744A" w:rsidRDefault="00C4737F" w:rsidP="00D8536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62" w:type="dxa"/>
          </w:tcPr>
          <w:p w:rsidR="00C4737F" w:rsidRPr="005D744A" w:rsidRDefault="00C4737F" w:rsidP="00D8536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4737F" w:rsidRPr="005D744A" w:rsidTr="00D8536A">
        <w:trPr>
          <w:trHeight w:val="227"/>
        </w:trPr>
        <w:tc>
          <w:tcPr>
            <w:tcW w:w="3397" w:type="dxa"/>
          </w:tcPr>
          <w:p w:rsidR="00C4737F" w:rsidRPr="005D744A" w:rsidRDefault="00C4737F" w:rsidP="00D8536A">
            <w:pPr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Коэффициент трансформации</w:t>
            </w:r>
          </w:p>
        </w:tc>
        <w:tc>
          <w:tcPr>
            <w:tcW w:w="2389" w:type="dxa"/>
          </w:tcPr>
          <w:p w:rsidR="00C4737F" w:rsidRPr="005D744A" w:rsidRDefault="00C4737F" w:rsidP="00D8536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28" w:type="dxa"/>
          </w:tcPr>
          <w:p w:rsidR="00C4737F" w:rsidRPr="005D744A" w:rsidRDefault="00C4737F" w:rsidP="00D8536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62" w:type="dxa"/>
          </w:tcPr>
          <w:p w:rsidR="00C4737F" w:rsidRPr="005D744A" w:rsidRDefault="00C4737F" w:rsidP="00D8536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4737F" w:rsidRPr="005D744A" w:rsidTr="00D8536A">
        <w:trPr>
          <w:trHeight w:val="64"/>
        </w:trPr>
        <w:tc>
          <w:tcPr>
            <w:tcW w:w="3397" w:type="dxa"/>
          </w:tcPr>
          <w:p w:rsidR="00C4737F" w:rsidRPr="005D744A" w:rsidRDefault="00C4737F" w:rsidP="00D8536A">
            <w:pPr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Класс точности</w:t>
            </w:r>
          </w:p>
        </w:tc>
        <w:tc>
          <w:tcPr>
            <w:tcW w:w="2389" w:type="dxa"/>
          </w:tcPr>
          <w:p w:rsidR="00C4737F" w:rsidRPr="005D744A" w:rsidRDefault="00C4737F" w:rsidP="00D8536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28" w:type="dxa"/>
          </w:tcPr>
          <w:p w:rsidR="00C4737F" w:rsidRPr="005D744A" w:rsidRDefault="00C4737F" w:rsidP="00D8536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62" w:type="dxa"/>
          </w:tcPr>
          <w:p w:rsidR="00C4737F" w:rsidRPr="005D744A" w:rsidRDefault="00C4737F" w:rsidP="00D8536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4737F" w:rsidRPr="005D744A" w:rsidTr="00D8536A">
        <w:trPr>
          <w:trHeight w:val="227"/>
        </w:trPr>
        <w:tc>
          <w:tcPr>
            <w:tcW w:w="3397" w:type="dxa"/>
          </w:tcPr>
          <w:p w:rsidR="00C4737F" w:rsidRPr="005D744A" w:rsidRDefault="00C4737F" w:rsidP="00D8536A">
            <w:pPr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Дата поверки</w:t>
            </w:r>
          </w:p>
        </w:tc>
        <w:tc>
          <w:tcPr>
            <w:tcW w:w="2389" w:type="dxa"/>
          </w:tcPr>
          <w:p w:rsidR="00C4737F" w:rsidRPr="005D744A" w:rsidRDefault="00C4737F" w:rsidP="00D8536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28" w:type="dxa"/>
          </w:tcPr>
          <w:p w:rsidR="00C4737F" w:rsidRPr="005D744A" w:rsidRDefault="00C4737F" w:rsidP="00D8536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62" w:type="dxa"/>
          </w:tcPr>
          <w:p w:rsidR="00C4737F" w:rsidRPr="005D744A" w:rsidRDefault="00C4737F" w:rsidP="00D8536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4737F" w:rsidRPr="005D744A" w:rsidTr="00D8536A">
        <w:trPr>
          <w:trHeight w:val="227"/>
        </w:trPr>
        <w:tc>
          <w:tcPr>
            <w:tcW w:w="3397" w:type="dxa"/>
          </w:tcPr>
          <w:p w:rsidR="00C4737F" w:rsidRPr="005D744A" w:rsidRDefault="00C4737F" w:rsidP="00D8536A">
            <w:pPr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Дата следующей проверки</w:t>
            </w:r>
          </w:p>
        </w:tc>
        <w:tc>
          <w:tcPr>
            <w:tcW w:w="2389" w:type="dxa"/>
          </w:tcPr>
          <w:p w:rsidR="00C4737F" w:rsidRPr="005D744A" w:rsidRDefault="00C4737F" w:rsidP="00D8536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28" w:type="dxa"/>
          </w:tcPr>
          <w:p w:rsidR="00C4737F" w:rsidRPr="005D744A" w:rsidRDefault="00C4737F" w:rsidP="00D8536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62" w:type="dxa"/>
          </w:tcPr>
          <w:p w:rsidR="00C4737F" w:rsidRPr="005D744A" w:rsidRDefault="00C4737F" w:rsidP="00D8536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4737F" w:rsidRPr="005D744A" w:rsidTr="00D8536A">
        <w:trPr>
          <w:trHeight w:val="227"/>
        </w:trPr>
        <w:tc>
          <w:tcPr>
            <w:tcW w:w="3397" w:type="dxa"/>
            <w:vAlign w:val="center"/>
          </w:tcPr>
          <w:p w:rsidR="00C4737F" w:rsidRPr="005D744A" w:rsidRDefault="00C4737F" w:rsidP="00D8536A">
            <w:pPr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 xml:space="preserve">Оттиск поверителя соответствует в свидетельстве о поверке и (или) записи в паспорте (формуляре)     </w:t>
            </w:r>
          </w:p>
        </w:tc>
        <w:tc>
          <w:tcPr>
            <w:tcW w:w="2389" w:type="dxa"/>
            <w:vAlign w:val="center"/>
          </w:tcPr>
          <w:p w:rsidR="00C4737F" w:rsidRPr="005D744A" w:rsidRDefault="00C4737F" w:rsidP="00D8536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28" w:type="dxa"/>
            <w:vAlign w:val="center"/>
          </w:tcPr>
          <w:p w:rsidR="00C4737F" w:rsidRPr="005D744A" w:rsidRDefault="00C4737F" w:rsidP="00D8536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:rsidR="00C4737F" w:rsidRPr="005D744A" w:rsidRDefault="00C4737F" w:rsidP="00D8536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4737F" w:rsidRPr="005D744A" w:rsidTr="00D8536A">
        <w:trPr>
          <w:trHeight w:val="64"/>
        </w:trPr>
        <w:tc>
          <w:tcPr>
            <w:tcW w:w="3397" w:type="dxa"/>
            <w:vAlign w:val="center"/>
          </w:tcPr>
          <w:p w:rsidR="00C4737F" w:rsidRPr="005D744A" w:rsidRDefault="00C4737F" w:rsidP="00D8536A">
            <w:pPr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 xml:space="preserve"> Тип/№пломбы:</w:t>
            </w:r>
          </w:p>
        </w:tc>
        <w:tc>
          <w:tcPr>
            <w:tcW w:w="2389" w:type="dxa"/>
            <w:vAlign w:val="center"/>
          </w:tcPr>
          <w:p w:rsidR="00C4737F" w:rsidRPr="005D744A" w:rsidRDefault="00C4737F" w:rsidP="00D8536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28" w:type="dxa"/>
            <w:vAlign w:val="center"/>
          </w:tcPr>
          <w:p w:rsidR="00C4737F" w:rsidRPr="005D744A" w:rsidRDefault="00C4737F" w:rsidP="00D8536A">
            <w:pPr>
              <w:ind w:left="-136" w:right="-18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:rsidR="00C4737F" w:rsidRPr="005D744A" w:rsidRDefault="00C4737F" w:rsidP="00D8536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C4737F" w:rsidRPr="005D744A" w:rsidRDefault="00C4737F" w:rsidP="00C4737F">
      <w:pPr>
        <w:spacing w:after="0"/>
        <w:jc w:val="right"/>
        <w:rPr>
          <w:rFonts w:ascii="Tahoma" w:eastAsia="Times New Roman" w:hAnsi="Tahoma" w:cs="Tahoma"/>
          <w:color w:val="000000"/>
          <w:sz w:val="2"/>
          <w:szCs w:val="2"/>
          <w:lang w:eastAsia="ru-RU"/>
        </w:rPr>
      </w:pPr>
    </w:p>
    <w:p w:rsidR="00C4737F" w:rsidRPr="005D744A" w:rsidRDefault="00C4737F" w:rsidP="00C4737F">
      <w:pPr>
        <w:spacing w:after="0" w:line="192" w:lineRule="auto"/>
        <w:jc w:val="both"/>
        <w:rPr>
          <w:rFonts w:ascii="Tahoma" w:eastAsia="Times New Roman" w:hAnsi="Tahoma" w:cs="Tahoma"/>
          <w:bCs/>
          <w:sz w:val="18"/>
          <w:szCs w:val="18"/>
          <w:lang w:eastAsia="ru-RU"/>
        </w:rPr>
      </w:pPr>
      <w:r w:rsidRPr="005D744A">
        <w:rPr>
          <w:rFonts w:ascii="Tahoma" w:eastAsia="Times New Roman" w:hAnsi="Tahoma" w:cs="Tahoma"/>
          <w:bCs/>
          <w:sz w:val="18"/>
          <w:szCs w:val="18"/>
          <w:lang w:eastAsia="ru-RU"/>
        </w:rPr>
        <w:t>Указание мест на измерительных трансформаторах, где установлены контрольные одноразовые номерные пломбы (контрольные пломбы) / Место установки контрольных пломб и знаков визуального контроля, установленных на день начала проверки, а также вновь установленных (если они менялись в ходе проверки)____________________________________________________</w:t>
      </w:r>
      <w:r w:rsidRPr="005D744A">
        <w:rPr>
          <w:rFonts w:ascii="Tahoma" w:eastAsia="Times New Roman" w:hAnsi="Tahoma" w:cs="Tahoma"/>
          <w:bCs/>
          <w:sz w:val="18"/>
          <w:szCs w:val="18"/>
          <w:lang w:eastAsia="ru-RU"/>
        </w:rPr>
        <w:br/>
        <w:t>_______________________________________________________________________________________________</w:t>
      </w:r>
      <w:r w:rsidRPr="005D744A">
        <w:rPr>
          <w:rFonts w:ascii="Tahoma" w:eastAsia="Times New Roman" w:hAnsi="Tahoma" w:cs="Tahoma"/>
          <w:bCs/>
          <w:sz w:val="18"/>
          <w:szCs w:val="18"/>
          <w:lang w:eastAsia="ru-RU"/>
        </w:rPr>
        <w:lastRenderedPageBreak/>
        <w:t>_______________________________________________________________________________________________________</w:t>
      </w:r>
    </w:p>
    <w:p w:rsidR="00C4737F" w:rsidRPr="005D744A" w:rsidRDefault="00C4737F" w:rsidP="00C4737F">
      <w:pPr>
        <w:spacing w:after="0" w:line="192" w:lineRule="auto"/>
        <w:rPr>
          <w:rFonts w:ascii="Tahoma" w:eastAsia="Times New Roman" w:hAnsi="Tahoma" w:cs="Tahoma"/>
          <w:bCs/>
          <w:sz w:val="18"/>
          <w:szCs w:val="18"/>
          <w:lang w:eastAsia="ru-RU"/>
        </w:rPr>
      </w:pPr>
    </w:p>
    <w:p w:rsidR="00C4737F" w:rsidRPr="005D744A" w:rsidRDefault="00C4737F" w:rsidP="00C4737F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ru-RU"/>
        </w:rPr>
      </w:pPr>
      <w:r w:rsidRPr="005D744A">
        <w:rPr>
          <w:rFonts w:ascii="Tahoma" w:eastAsia="Times New Roman" w:hAnsi="Tahoma" w:cs="Tahoma"/>
          <w:bCs/>
          <w:sz w:val="18"/>
          <w:szCs w:val="18"/>
          <w:lang w:eastAsia="ru-RU"/>
        </w:rPr>
        <w:t>Дополнительная информация: ___________________________________________________________________________________________________</w:t>
      </w:r>
    </w:p>
    <w:p w:rsidR="00C4737F" w:rsidRPr="005D744A" w:rsidRDefault="00C4737F" w:rsidP="00C4737F">
      <w:pPr>
        <w:spacing w:after="0" w:line="240" w:lineRule="auto"/>
        <w:jc w:val="both"/>
        <w:rPr>
          <w:rFonts w:ascii="Tahoma" w:eastAsia="Times New Roman" w:hAnsi="Tahoma" w:cs="Tahoma"/>
          <w:bCs/>
          <w:sz w:val="18"/>
          <w:szCs w:val="18"/>
          <w:lang w:eastAsia="ru-RU"/>
        </w:rPr>
      </w:pPr>
      <w:r w:rsidRPr="005D744A">
        <w:rPr>
          <w:rFonts w:ascii="Tahoma" w:eastAsia="Times New Roman" w:hAnsi="Tahoma" w:cs="Tahoma"/>
          <w:bCs/>
          <w:sz w:val="18"/>
          <w:szCs w:val="18"/>
          <w:lang w:eastAsia="ru-RU"/>
        </w:rPr>
        <w:t>___________________________________________________________________________________________________</w:t>
      </w:r>
    </w:p>
    <w:p w:rsidR="00C4737F" w:rsidRPr="005D744A" w:rsidRDefault="00C4737F" w:rsidP="00C4737F">
      <w:pPr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5D744A">
        <w:rPr>
          <w:rFonts w:ascii="Tahoma" w:eastAsia="Times New Roman" w:hAnsi="Tahoma" w:cs="Tahoma"/>
          <w:b/>
          <w:sz w:val="18"/>
          <w:szCs w:val="18"/>
          <w:lang w:eastAsia="ru-RU"/>
        </w:rPr>
        <w:t>Выполнение измерений в измерительных цепях</w:t>
      </w:r>
      <w:r w:rsidRPr="005D744A">
        <w:rPr>
          <w:rFonts w:ascii="Tahoma" w:eastAsia="Times New Roman" w:hAnsi="Tahoma" w:cs="Tahoma"/>
          <w:b/>
          <w:sz w:val="18"/>
          <w:szCs w:val="18"/>
          <w:vertAlign w:val="superscript"/>
          <w:lang w:eastAsia="ru-RU"/>
        </w:rPr>
        <w:t>2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3681"/>
        <w:gridCol w:w="2410"/>
        <w:gridCol w:w="2410"/>
        <w:gridCol w:w="1275"/>
      </w:tblGrid>
      <w:tr w:rsidR="00C4737F" w:rsidRPr="005D744A" w:rsidTr="00D8536A">
        <w:trPr>
          <w:trHeight w:val="176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37F" w:rsidRPr="005D744A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D744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По фазам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37F" w:rsidRPr="005D744A" w:rsidRDefault="00C4737F" w:rsidP="00D8536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D744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37F" w:rsidRPr="005D744A" w:rsidRDefault="00C4737F" w:rsidP="00D8536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D744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37F" w:rsidRPr="005D744A" w:rsidRDefault="00C4737F" w:rsidP="00D8536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D744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</w:t>
            </w:r>
          </w:p>
        </w:tc>
      </w:tr>
      <w:tr w:rsidR="00C4737F" w:rsidRPr="005D744A" w:rsidTr="00D8536A">
        <w:trPr>
          <w:trHeight w:val="176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7F" w:rsidRPr="005D744A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D744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Сила тока, 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7F" w:rsidRPr="005D744A" w:rsidRDefault="00C4737F" w:rsidP="00D8536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7F" w:rsidRPr="005D744A" w:rsidRDefault="00C4737F" w:rsidP="00D8536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7F" w:rsidRPr="005D744A" w:rsidRDefault="00C4737F" w:rsidP="00D8536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C4737F" w:rsidRPr="005D744A" w:rsidTr="00D8536A">
        <w:trPr>
          <w:trHeight w:val="176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7F" w:rsidRPr="005D744A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D744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Угол между векторами фазного напряжения и тока, в градусах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7F" w:rsidRPr="005D744A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7F" w:rsidRPr="005D744A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7F" w:rsidRPr="005D744A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C4737F" w:rsidRPr="005D744A" w:rsidTr="00D8536A">
        <w:trPr>
          <w:trHeight w:val="176"/>
        </w:trPr>
        <w:tc>
          <w:tcPr>
            <w:tcW w:w="3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737F" w:rsidRPr="005D744A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D744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Соответствие линейного напряжения номинальному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7F" w:rsidRPr="005D744A" w:rsidRDefault="00C4737F" w:rsidP="00D8536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D744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А–В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7F" w:rsidRPr="005D744A" w:rsidRDefault="00C4737F" w:rsidP="00D8536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D744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В–С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7F" w:rsidRPr="005D744A" w:rsidRDefault="00C4737F" w:rsidP="00D8536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D744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С–А</w:t>
            </w:r>
          </w:p>
        </w:tc>
      </w:tr>
      <w:tr w:rsidR="00C4737F" w:rsidRPr="005D744A" w:rsidTr="00D8536A">
        <w:trPr>
          <w:trHeight w:val="176"/>
        </w:trPr>
        <w:tc>
          <w:tcPr>
            <w:tcW w:w="3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37F" w:rsidRPr="005D744A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7F" w:rsidRPr="005D744A" w:rsidRDefault="00C4737F" w:rsidP="00D8536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  <w:p w:rsidR="00C4737F" w:rsidRPr="005D744A" w:rsidRDefault="00C4737F" w:rsidP="00D8536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7F" w:rsidRPr="005D744A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7F" w:rsidRPr="005D744A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C4737F" w:rsidRPr="005D744A" w:rsidTr="00D8536A">
        <w:trPr>
          <w:trHeight w:val="176"/>
        </w:trPr>
        <w:tc>
          <w:tcPr>
            <w:tcW w:w="36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7F" w:rsidRPr="005D744A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D744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Чередование фаз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7F" w:rsidRPr="005D744A" w:rsidRDefault="00C4737F" w:rsidP="00D8536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D744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прямое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7F" w:rsidRPr="005D744A" w:rsidRDefault="00C4737F" w:rsidP="00D8536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D744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обратное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7F" w:rsidRPr="005D744A" w:rsidRDefault="00C4737F" w:rsidP="00D8536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D744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не определить</w:t>
            </w:r>
          </w:p>
        </w:tc>
      </w:tr>
    </w:tbl>
    <w:p w:rsidR="00C4737F" w:rsidRPr="005D744A" w:rsidRDefault="00C4737F" w:rsidP="00C4737F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D74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Измерения выполнялись с использованием оборудования (характеристики): ___________________________________________________________________________________________________</w:t>
      </w:r>
      <w:r w:rsidRPr="005D74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___________________________________________________________________________________________________</w:t>
      </w:r>
    </w:p>
    <w:p w:rsidR="00C4737F" w:rsidRPr="005D744A" w:rsidRDefault="00C4737F" w:rsidP="00C4737F">
      <w:pPr>
        <w:spacing w:after="0" w:line="240" w:lineRule="auto"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>(наименование и тип оборудования, номер, дата поверки)</w:t>
      </w:r>
    </w:p>
    <w:p w:rsidR="00C4737F" w:rsidRPr="005D744A" w:rsidRDefault="00C4737F" w:rsidP="00C4737F">
      <w:pPr>
        <w:spacing w:after="0" w:line="240" w:lineRule="auto"/>
        <w:jc w:val="center"/>
        <w:rPr>
          <w:rFonts w:ascii="Tahoma" w:eastAsia="Times New Roman" w:hAnsi="Tahoma" w:cs="Times New Roman"/>
          <w:b/>
          <w:bCs/>
          <w:iCs/>
          <w:sz w:val="18"/>
          <w:szCs w:val="18"/>
          <w:lang w:eastAsia="ru-RU"/>
        </w:rPr>
      </w:pPr>
    </w:p>
    <w:p w:rsidR="00C4737F" w:rsidRPr="005D744A" w:rsidRDefault="00C4737F" w:rsidP="00C4737F">
      <w:pPr>
        <w:spacing w:after="0" w:line="240" w:lineRule="auto"/>
        <w:jc w:val="center"/>
        <w:rPr>
          <w:rFonts w:ascii="Tahoma" w:eastAsia="Times New Roman" w:hAnsi="Tahoma" w:cs="Times New Roman"/>
          <w:b/>
          <w:bCs/>
          <w:iCs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b/>
          <w:bCs/>
          <w:iCs/>
          <w:sz w:val="18"/>
          <w:szCs w:val="18"/>
          <w:lang w:eastAsia="ru-RU"/>
        </w:rPr>
        <w:t>РЕЗУЛЬТАТЫ ПРОВЕРКИ</w:t>
      </w:r>
    </w:p>
    <w:p w:rsidR="00C4737F" w:rsidRPr="005D744A" w:rsidRDefault="00C4737F" w:rsidP="00C4737F">
      <w:pPr>
        <w:spacing w:after="0" w:line="240" w:lineRule="auto"/>
        <w:jc w:val="both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Заключение о вводе или об отказе от ввода прибора учета в эксплуатацию с указанием причин такого отказа (пригодности или непригодности для расчетов за потребленную электроэнергию):</w:t>
      </w:r>
    </w:p>
    <w:p w:rsidR="00C4737F" w:rsidRPr="005D744A" w:rsidRDefault="00C4737F" w:rsidP="00C4737F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C4737F" w:rsidRPr="005D744A" w:rsidRDefault="00C4737F" w:rsidP="00C4737F">
      <w:pPr>
        <w:spacing w:after="0" w:line="240" w:lineRule="auto"/>
        <w:jc w:val="both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___________________________________________________________________________________________________</w:t>
      </w:r>
      <w:r w:rsidRPr="005D744A">
        <w:rPr>
          <w:rFonts w:ascii="Tahoma" w:eastAsia="Times New Roman" w:hAnsi="Tahoma" w:cs="Tahoma"/>
          <w:sz w:val="18"/>
          <w:szCs w:val="18"/>
        </w:rPr>
        <w:t>Мероприятия, необходимые к выполнению для допуска прибора учета электрической энергии в эксплуатацию:</w:t>
      </w:r>
    </w:p>
    <w:p w:rsidR="00C4737F" w:rsidRPr="005D744A" w:rsidRDefault="00C4737F" w:rsidP="00C4737F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  <w:r w:rsidRPr="005D744A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__________________________________________________________________________________________________________________________________________________________________________________</w:t>
      </w:r>
    </w:p>
    <w:p w:rsidR="00C4737F" w:rsidRPr="005D744A" w:rsidRDefault="00C4737F" w:rsidP="00C4737F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  <w:r w:rsidRPr="005D744A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_________________________________________________________________________________________</w:t>
      </w:r>
    </w:p>
    <w:p w:rsidR="00C4737F" w:rsidRPr="005D744A" w:rsidRDefault="00C4737F" w:rsidP="00C4737F">
      <w:pPr>
        <w:spacing w:after="0" w:line="240" w:lineRule="auto"/>
        <w:rPr>
          <w:rFonts w:ascii="Tahoma" w:eastAsia="Times New Roman" w:hAnsi="Tahoma" w:cs="Tahoma"/>
          <w:sz w:val="18"/>
          <w:szCs w:val="18"/>
        </w:rPr>
      </w:pPr>
      <w:r w:rsidRPr="005D744A">
        <w:rPr>
          <w:rFonts w:ascii="Tahoma" w:eastAsia="Times New Roman" w:hAnsi="Tahoma" w:cs="Tahoma"/>
          <w:sz w:val="18"/>
          <w:szCs w:val="18"/>
        </w:rPr>
        <w:t>Срок выполнения мероприятий до «____» ______________ 20___г.</w:t>
      </w:r>
    </w:p>
    <w:p w:rsidR="00C4737F" w:rsidRPr="005D744A" w:rsidRDefault="00C4737F" w:rsidP="00C4737F">
      <w:pPr>
        <w:spacing w:after="0" w:line="240" w:lineRule="auto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5D744A">
        <w:rPr>
          <w:rFonts w:ascii="Tahoma" w:eastAsia="Times New Roman" w:hAnsi="Tahoma" w:cs="Tahoma"/>
          <w:sz w:val="18"/>
          <w:szCs w:val="18"/>
        </w:rPr>
        <w:t>Прочее: ______________________________________________________________________________________________________________________________________________________________________________________________________</w:t>
      </w:r>
    </w:p>
    <w:p w:rsidR="00C4737F" w:rsidRPr="005D744A" w:rsidRDefault="00C4737F" w:rsidP="00C4737F">
      <w:pPr>
        <w:spacing w:after="0" w:line="240" w:lineRule="auto"/>
        <w:jc w:val="center"/>
        <w:rPr>
          <w:rFonts w:ascii="Tahoma" w:eastAsia="Times New Roman" w:hAnsi="Tahoma" w:cs="Times New Roman"/>
          <w:b/>
          <w:bCs/>
          <w:sz w:val="20"/>
          <w:szCs w:val="20"/>
          <w:lang w:eastAsia="ru-RU"/>
        </w:rPr>
      </w:pPr>
    </w:p>
    <w:p w:rsidR="00C4737F" w:rsidRPr="005D744A" w:rsidRDefault="00C4737F" w:rsidP="00C4737F">
      <w:pPr>
        <w:spacing w:after="0" w:line="240" w:lineRule="auto"/>
        <w:jc w:val="center"/>
        <w:rPr>
          <w:rFonts w:ascii="Tahoma" w:eastAsia="Times New Roman" w:hAnsi="Tahoma" w:cs="Times New Roman"/>
          <w:b/>
          <w:bCs/>
          <w:sz w:val="20"/>
          <w:szCs w:val="20"/>
          <w:lang w:eastAsia="ru-RU"/>
        </w:rPr>
      </w:pPr>
      <w:r w:rsidRPr="005D744A">
        <w:rPr>
          <w:rFonts w:ascii="Tahoma" w:eastAsia="Times New Roman" w:hAnsi="Tahoma" w:cs="Times New Roman"/>
          <w:b/>
          <w:bCs/>
          <w:sz w:val="20"/>
          <w:szCs w:val="20"/>
          <w:lang w:eastAsia="ru-RU"/>
        </w:rPr>
        <w:t xml:space="preserve">Уведомление </w:t>
      </w:r>
      <w:r w:rsidRPr="005D744A">
        <w:rPr>
          <w:rFonts w:ascii="Tahoma" w:eastAsia="Times New Roman" w:hAnsi="Tahoma" w:cs="Times New Roman"/>
          <w:b/>
          <w:bCs/>
          <w:iCs/>
          <w:sz w:val="20"/>
          <w:szCs w:val="20"/>
          <w:lang w:eastAsia="ru-RU"/>
        </w:rPr>
        <w:t>потребителю (представителю)</w:t>
      </w:r>
      <w:r w:rsidRPr="005D744A">
        <w:rPr>
          <w:rFonts w:ascii="Tahoma" w:eastAsia="Times New Roman" w:hAnsi="Tahoma" w:cs="Times New Roman"/>
          <w:b/>
          <w:bCs/>
          <w:sz w:val="20"/>
          <w:szCs w:val="20"/>
          <w:lang w:eastAsia="ru-RU"/>
        </w:rPr>
        <w:t>:</w:t>
      </w:r>
    </w:p>
    <w:p w:rsidR="00C4737F" w:rsidRPr="005D744A" w:rsidRDefault="00C4737F" w:rsidP="00C4737F">
      <w:pPr>
        <w:spacing w:after="0" w:line="240" w:lineRule="auto"/>
        <w:jc w:val="both"/>
        <w:rPr>
          <w:rFonts w:ascii="Tahoma" w:eastAsia="Times New Roman" w:hAnsi="Tahoma" w:cs="Times New Roman"/>
          <w:b/>
          <w:bCs/>
          <w:sz w:val="18"/>
          <w:szCs w:val="18"/>
          <w:u w:val="single"/>
          <w:lang w:eastAsia="ru-RU"/>
        </w:rPr>
      </w:pPr>
      <w:r w:rsidRPr="005D744A">
        <w:rPr>
          <w:rFonts w:ascii="Tahoma" w:eastAsia="Times New Roman" w:hAnsi="Tahoma" w:cs="Times New Roman"/>
          <w:b/>
          <w:bCs/>
          <w:sz w:val="18"/>
          <w:szCs w:val="18"/>
          <w:u w:val="single"/>
          <w:lang w:eastAsia="ru-RU"/>
        </w:rPr>
        <w:t>Потребитель</w:t>
      </w:r>
      <w:r w:rsidRPr="005D744A">
        <w:rPr>
          <w:rFonts w:ascii="Tahoma" w:eastAsia="Times New Roman" w:hAnsi="Tahoma" w:cs="Times New Roman"/>
          <w:b/>
          <w:sz w:val="18"/>
          <w:szCs w:val="18"/>
          <w:vertAlign w:val="superscript"/>
          <w:lang w:eastAsia="ru-RU"/>
        </w:rPr>
        <w:t>1</w:t>
      </w:r>
      <w:r w:rsidRPr="005D744A">
        <w:rPr>
          <w:rFonts w:ascii="Tahoma" w:eastAsia="Times New Roman" w:hAnsi="Tahoma" w:cs="Times New Roman"/>
          <w:b/>
          <w:bCs/>
          <w:sz w:val="18"/>
          <w:szCs w:val="18"/>
          <w:u w:val="single"/>
          <w:lang w:eastAsia="ru-RU"/>
        </w:rPr>
        <w:t xml:space="preserve"> (представитель), ответственный квартиросъемщик (собственник жилья)</w:t>
      </w:r>
      <w:r w:rsidRPr="005D744A">
        <w:rPr>
          <w:rFonts w:ascii="Tahoma" w:eastAsia="Times New Roman" w:hAnsi="Tahoma" w:cs="Times New Roman"/>
          <w:b/>
          <w:sz w:val="20"/>
          <w:szCs w:val="20"/>
          <w:u w:val="single"/>
          <w:lang w:eastAsia="ru-RU"/>
        </w:rPr>
        <w:t xml:space="preserve"> </w:t>
      </w:r>
      <w:r w:rsidRPr="005D744A">
        <w:rPr>
          <w:rFonts w:ascii="Tahoma" w:eastAsia="Times New Roman" w:hAnsi="Tahoma" w:cs="Times New Roman"/>
          <w:b/>
          <w:bCs/>
          <w:sz w:val="18"/>
          <w:szCs w:val="18"/>
          <w:u w:val="single"/>
          <w:lang w:eastAsia="ru-RU"/>
        </w:rPr>
        <w:t>предупрежден о том, что нарушение целостности, сохранности контрольных пломб и индикаторов антимагнитных пломб, а также пломб и устройств, позволяющих фиксировать факт несанкционированного вмешательства в работу прибора учета, а также их отсутствие признается несанкционированным вмешательством в работу прибора учета и является основанием к перерасчету платы за услугу электроснабжения.</w:t>
      </w:r>
    </w:p>
    <w:p w:rsidR="00C4737F" w:rsidRPr="005D744A" w:rsidRDefault="00C4737F" w:rsidP="00C4737F">
      <w:pPr>
        <w:spacing w:after="0" w:line="240" w:lineRule="auto"/>
        <w:rPr>
          <w:rFonts w:ascii="Tahoma" w:eastAsia="Times New Roman" w:hAnsi="Tahoma" w:cs="Times New Roman"/>
          <w:b/>
          <w:sz w:val="20"/>
          <w:szCs w:val="20"/>
          <w:lang w:eastAsia="ru-RU"/>
        </w:rPr>
      </w:pPr>
    </w:p>
    <w:p w:rsidR="00C4737F" w:rsidRPr="005D744A" w:rsidRDefault="00C4737F" w:rsidP="00C4737F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ru-RU"/>
        </w:rPr>
      </w:pPr>
      <w:r w:rsidRPr="005D744A">
        <w:rPr>
          <w:rFonts w:ascii="Tahoma" w:eastAsia="Times New Roman" w:hAnsi="Tahoma" w:cs="Tahoma"/>
          <w:sz w:val="18"/>
          <w:szCs w:val="18"/>
          <w:lang w:eastAsia="ru-RU"/>
        </w:rPr>
        <w:t>Уведомление о присоединении прибора учета электрической энергии к интеллектуальной системе учета прошу направить посредством</w:t>
      </w:r>
      <w:r w:rsidRPr="005D744A">
        <w:rPr>
          <w:rFonts w:ascii="Tahoma" w:eastAsia="Times New Roman" w:hAnsi="Tahoma" w:cs="Tahoma"/>
          <w:sz w:val="16"/>
          <w:szCs w:val="16"/>
          <w:lang w:eastAsia="ru-RU"/>
        </w:rPr>
        <w:t xml:space="preserve"> ______________________________________________________________________________________________________________ </w:t>
      </w:r>
    </w:p>
    <w:p w:rsidR="00C4737F" w:rsidRPr="005D744A" w:rsidRDefault="00C4737F" w:rsidP="00C4737F">
      <w:pPr>
        <w:spacing w:after="0" w:line="240" w:lineRule="auto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(выбрать предпочитаемый способ уведомления: смс–уведомление, электронная почта, почтовый адрес и т.п.)</w:t>
      </w:r>
    </w:p>
    <w:p w:rsidR="00C4737F" w:rsidRPr="005D744A" w:rsidRDefault="00C4737F" w:rsidP="00C4737F">
      <w:pPr>
        <w:spacing w:after="0" w:line="240" w:lineRule="auto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5D744A">
        <w:rPr>
          <w:rFonts w:ascii="Tahoma" w:eastAsia="Times New Roman" w:hAnsi="Tahoma" w:cs="Tahoma"/>
          <w:sz w:val="18"/>
          <w:szCs w:val="18"/>
          <w:lang w:eastAsia="ru-RU"/>
        </w:rPr>
        <w:t>Демонтированное оборудование получил: _________________________________________________________________________________________________</w:t>
      </w: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</w:t>
      </w:r>
    </w:p>
    <w:p w:rsidR="00C4737F" w:rsidRPr="005D744A" w:rsidRDefault="00C4737F" w:rsidP="00C4737F">
      <w:pPr>
        <w:spacing w:after="0" w:line="240" w:lineRule="auto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(заполняется в случае принадлежности снятого оборудования Потребителю. Указывается перечень полученного оборудования)</w:t>
      </w:r>
    </w:p>
    <w:p w:rsidR="00C4737F" w:rsidRPr="005D744A" w:rsidRDefault="00C4737F" w:rsidP="00C4737F">
      <w:pPr>
        <w:spacing w:after="0" w:line="240" w:lineRule="auto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</w:t>
      </w:r>
    </w:p>
    <w:p w:rsidR="00C4737F" w:rsidRPr="005D744A" w:rsidRDefault="00C4737F" w:rsidP="00C4737F">
      <w:pPr>
        <w:spacing w:after="0" w:line="240" w:lineRule="auto"/>
        <w:rPr>
          <w:rFonts w:ascii="Tahoma" w:eastAsia="Times New Roman" w:hAnsi="Tahoma" w:cs="Times New Roman"/>
          <w:b/>
          <w:sz w:val="20"/>
          <w:szCs w:val="20"/>
          <w:lang w:eastAsia="ru-RU"/>
        </w:rPr>
      </w:pPr>
    </w:p>
    <w:p w:rsidR="00C4737F" w:rsidRPr="005D744A" w:rsidRDefault="00C4737F" w:rsidP="00C4737F">
      <w:pPr>
        <w:spacing w:after="0" w:line="240" w:lineRule="auto"/>
        <w:rPr>
          <w:rFonts w:ascii="Tahoma" w:eastAsia="Times New Roman" w:hAnsi="Tahoma" w:cs="Times New Roman"/>
          <w:b/>
          <w:sz w:val="20"/>
          <w:szCs w:val="20"/>
          <w:lang w:eastAsia="ru-RU"/>
        </w:rPr>
      </w:pPr>
    </w:p>
    <w:p w:rsidR="00C4737F" w:rsidRPr="005D744A" w:rsidRDefault="00C4737F" w:rsidP="00C4737F">
      <w:pPr>
        <w:spacing w:after="0" w:line="240" w:lineRule="auto"/>
        <w:rPr>
          <w:rFonts w:ascii="Tahoma" w:eastAsia="Times New Roman" w:hAnsi="Tahoma" w:cs="Times New Roman"/>
          <w:b/>
          <w:sz w:val="20"/>
          <w:szCs w:val="20"/>
          <w:lang w:eastAsia="ru-RU"/>
        </w:rPr>
      </w:pPr>
      <w:r w:rsidRPr="005D744A">
        <w:rPr>
          <w:rFonts w:ascii="Tahoma" w:eastAsia="Times New Roman" w:hAnsi="Tahoma" w:cs="Times New Roman"/>
          <w:b/>
          <w:sz w:val="20"/>
          <w:szCs w:val="20"/>
          <w:lang w:eastAsia="ru-RU"/>
        </w:rPr>
        <w:t>Подписи представителей лиц, которые принимают участие в процедуре ввода прибора учета в эксплуатацию (в проверке прибора учета):</w:t>
      </w:r>
    </w:p>
    <w:p w:rsidR="00C4737F" w:rsidRPr="005D744A" w:rsidRDefault="00C4737F" w:rsidP="00C4737F">
      <w:pPr>
        <w:spacing w:after="0" w:line="240" w:lineRule="auto"/>
        <w:rPr>
          <w:rFonts w:ascii="Tahoma" w:eastAsia="Times New Roman" w:hAnsi="Tahoma" w:cs="Times New Roman"/>
          <w:b/>
          <w:sz w:val="20"/>
          <w:szCs w:val="20"/>
          <w:lang w:eastAsia="ru-RU"/>
        </w:rPr>
      </w:pPr>
    </w:p>
    <w:p w:rsidR="00C4737F" w:rsidRPr="005D744A" w:rsidRDefault="00C4737F" w:rsidP="00C4737F">
      <w:pPr>
        <w:spacing w:after="0" w:line="240" w:lineRule="auto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b/>
          <w:sz w:val="18"/>
          <w:szCs w:val="18"/>
          <w:lang w:eastAsia="ru-RU"/>
        </w:rPr>
        <w:lastRenderedPageBreak/>
        <w:t xml:space="preserve">Представитель </w:t>
      </w:r>
      <w:proofErr w:type="spellStart"/>
      <w:r w:rsidRPr="005D744A">
        <w:rPr>
          <w:rFonts w:ascii="Tahoma" w:eastAsia="Times New Roman" w:hAnsi="Tahoma" w:cs="Times New Roman"/>
          <w:b/>
          <w:sz w:val="18"/>
          <w:szCs w:val="18"/>
          <w:lang w:eastAsia="ru-RU"/>
        </w:rPr>
        <w:t>энергосбытовой</w:t>
      </w:r>
      <w:proofErr w:type="spellEnd"/>
      <w:r w:rsidRPr="005D744A">
        <w:rPr>
          <w:rFonts w:ascii="Tahoma" w:eastAsia="Times New Roman" w:hAnsi="Tahoma" w:cs="Times New Roman"/>
          <w:b/>
          <w:sz w:val="18"/>
          <w:szCs w:val="18"/>
          <w:lang w:eastAsia="ru-RU"/>
        </w:rPr>
        <w:t xml:space="preserve"> организации:</w:t>
      </w:r>
    </w:p>
    <w:p w:rsidR="00C4737F" w:rsidRPr="005D744A" w:rsidRDefault="00C4737F" w:rsidP="00C4737F">
      <w:pPr>
        <w:spacing w:after="0" w:line="240" w:lineRule="auto"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___________________________________________________________________________________________________</w:t>
      </w: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(должность, подпись, Ф И.О., контактные данные)</w:t>
      </w:r>
    </w:p>
    <w:p w:rsidR="00C4737F" w:rsidRPr="005D744A" w:rsidRDefault="00C4737F" w:rsidP="00C4737F">
      <w:pPr>
        <w:spacing w:after="0" w:line="240" w:lineRule="auto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b/>
          <w:sz w:val="18"/>
          <w:szCs w:val="18"/>
          <w:lang w:eastAsia="ru-RU"/>
        </w:rPr>
        <w:t>Представитель сетевой организации:</w:t>
      </w:r>
    </w:p>
    <w:p w:rsidR="00C4737F" w:rsidRPr="005D744A" w:rsidRDefault="00C4737F" w:rsidP="00C4737F">
      <w:pPr>
        <w:spacing w:after="0" w:line="240" w:lineRule="auto"/>
        <w:jc w:val="center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___________________________________________________________________________________________________</w:t>
      </w: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(должность, подпись, Ф И.О., контактные данные)</w:t>
      </w:r>
    </w:p>
    <w:p w:rsidR="00C4737F" w:rsidRPr="005D744A" w:rsidRDefault="00C4737F" w:rsidP="00C4737F">
      <w:pPr>
        <w:spacing w:after="0" w:line="240" w:lineRule="auto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b/>
          <w:sz w:val="18"/>
          <w:szCs w:val="18"/>
          <w:lang w:eastAsia="ru-RU"/>
        </w:rPr>
        <w:t>Представитель исполнителя коммунальных услуг (эксплуатирующей организации):</w:t>
      </w:r>
    </w:p>
    <w:p w:rsidR="00C4737F" w:rsidRPr="005D744A" w:rsidRDefault="00C4737F" w:rsidP="00C4737F">
      <w:pPr>
        <w:spacing w:after="0" w:line="240" w:lineRule="auto"/>
        <w:jc w:val="center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___________________________________________________________________________________________________</w:t>
      </w: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(должность, подпись, Ф И.О., контактные данные)</w:t>
      </w:r>
    </w:p>
    <w:p w:rsidR="00C4737F" w:rsidRPr="005D744A" w:rsidRDefault="00C4737F" w:rsidP="00C4737F">
      <w:pPr>
        <w:spacing w:after="0" w:line="240" w:lineRule="auto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b/>
          <w:sz w:val="18"/>
          <w:szCs w:val="18"/>
          <w:lang w:eastAsia="ru-RU"/>
        </w:rPr>
        <w:t>Потребитель</w:t>
      </w:r>
      <w:r w:rsidRPr="005D744A">
        <w:rPr>
          <w:rFonts w:ascii="Tahoma" w:eastAsia="Times New Roman" w:hAnsi="Tahoma" w:cs="Times New Roman"/>
          <w:b/>
          <w:sz w:val="18"/>
          <w:szCs w:val="18"/>
          <w:vertAlign w:val="superscript"/>
          <w:lang w:eastAsia="ru-RU"/>
        </w:rPr>
        <w:t>1</w:t>
      </w:r>
      <w:r w:rsidRPr="005D744A">
        <w:rPr>
          <w:rFonts w:ascii="Tahoma" w:eastAsia="Times New Roman" w:hAnsi="Tahoma" w:cs="Times New Roman"/>
          <w:b/>
          <w:sz w:val="18"/>
          <w:szCs w:val="18"/>
          <w:lang w:eastAsia="ru-RU"/>
        </w:rPr>
        <w:t xml:space="preserve"> (представитель):</w:t>
      </w:r>
    </w:p>
    <w:p w:rsidR="00C4737F" w:rsidRPr="005D744A" w:rsidRDefault="00C4737F" w:rsidP="00C4737F">
      <w:pPr>
        <w:spacing w:after="0" w:line="240" w:lineRule="auto"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___________________________________________________________________________________________________</w:t>
      </w: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(подпись, Ф И.О., контактные данные)</w:t>
      </w:r>
    </w:p>
    <w:p w:rsidR="00C4737F" w:rsidRPr="005D744A" w:rsidRDefault="00C4737F" w:rsidP="00C4737F">
      <w:pPr>
        <w:spacing w:after="0" w:line="240" w:lineRule="auto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b/>
          <w:sz w:val="18"/>
          <w:szCs w:val="18"/>
          <w:lang w:eastAsia="ru-RU"/>
        </w:rPr>
        <w:t>Незаинтересованные лица:</w:t>
      </w:r>
    </w:p>
    <w:p w:rsidR="00C4737F" w:rsidRPr="005D744A" w:rsidRDefault="00C4737F" w:rsidP="00C4737F">
      <w:pPr>
        <w:spacing w:after="0" w:line="240" w:lineRule="auto"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___________________________________________________________________________________________________</w:t>
      </w: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(подпись, Ф И.О., контактные данные)</w:t>
      </w:r>
    </w:p>
    <w:p w:rsidR="00C4737F" w:rsidRPr="005D744A" w:rsidRDefault="00C4737F" w:rsidP="00C4737F">
      <w:pPr>
        <w:spacing w:after="0" w:line="240" w:lineRule="auto"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___________________________________________________________________________________________________</w:t>
      </w: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(подпись, Ф И.О., контактные данные)</w:t>
      </w:r>
    </w:p>
    <w:p w:rsidR="00C4737F" w:rsidRPr="005D744A" w:rsidRDefault="00C4737F" w:rsidP="00C4737F">
      <w:pPr>
        <w:spacing w:after="0" w:line="240" w:lineRule="auto"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</w:p>
    <w:p w:rsidR="00C4737F" w:rsidRPr="005D744A" w:rsidRDefault="00C4737F" w:rsidP="00C4737F">
      <w:pPr>
        <w:spacing w:after="0" w:line="240" w:lineRule="auto"/>
        <w:jc w:val="both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Настоящий акт составлен в ___ экземплярах, по 1 для каждой из сторон. Один экземпляр вручен потребителю (представителю): ___________________________________________________________________________________________________</w:t>
      </w:r>
    </w:p>
    <w:p w:rsidR="00C4737F" w:rsidRPr="005D744A" w:rsidRDefault="00C4737F" w:rsidP="00C4737F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  (подпись, Расшифровка подписи)</w:t>
      </w:r>
    </w:p>
    <w:p w:rsidR="00C4737F" w:rsidRPr="005D744A" w:rsidRDefault="00C4737F" w:rsidP="00C4737F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Лица, отказавшиеся от подписания акта, либо несогласные с указанными в акте результатами проверки (причина отказа от подписи/несогласия): ___________________________________________________________________________________________________</w:t>
      </w:r>
    </w:p>
    <w:p w:rsidR="00C4737F" w:rsidRPr="005D744A" w:rsidRDefault="00C4737F" w:rsidP="00C4737F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C4737F" w:rsidRPr="005D744A" w:rsidRDefault="00C4737F" w:rsidP="00C4737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14"/>
          <w:szCs w:val="14"/>
          <w:lang w:eastAsia="ru-RU"/>
        </w:rPr>
      </w:pPr>
      <w:r w:rsidRPr="005D744A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 xml:space="preserve">1. </w:t>
      </w:r>
      <w:r w:rsidRPr="005D744A">
        <w:rPr>
          <w:rFonts w:ascii="Tahoma" w:eastAsia="Times New Roman" w:hAnsi="Tahoma" w:cs="Tahoma"/>
          <w:sz w:val="14"/>
          <w:szCs w:val="14"/>
          <w:lang w:eastAsia="ru-RU"/>
        </w:rPr>
        <w:t>Потребитель - собственник помещения в многоквартирном доме, жилого дома, домовладения, а также лицо, пользующееся на ином законном основании помещением в многоквартирном доме, жилым домом, домовладением, потребляющее коммунальные услуги;</w:t>
      </w:r>
    </w:p>
    <w:p w:rsidR="00C4737F" w:rsidRPr="005D744A" w:rsidRDefault="00C4737F" w:rsidP="00C4737F">
      <w:pPr>
        <w:spacing w:line="240" w:lineRule="auto"/>
        <w:rPr>
          <w:rFonts w:ascii="Tahoma" w:eastAsia="Times New Roman" w:hAnsi="Tahoma" w:cs="Tahoma"/>
          <w:sz w:val="14"/>
          <w:szCs w:val="14"/>
          <w:lang w:eastAsia="ru-RU"/>
        </w:rPr>
      </w:pPr>
      <w:r w:rsidRPr="005D744A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 xml:space="preserve">2. </w:t>
      </w:r>
      <w:r w:rsidRPr="005D744A">
        <w:rPr>
          <w:rFonts w:ascii="Tahoma" w:eastAsia="Times New Roman" w:hAnsi="Tahoma" w:cs="Tahoma"/>
          <w:sz w:val="14"/>
          <w:szCs w:val="14"/>
          <w:lang w:eastAsia="ru-RU"/>
        </w:rPr>
        <w:t>Выполнение измерений в измерительных цепях производятся при установке общедомовых приборов учета с измерительными трансформаторами тока</w:t>
      </w:r>
    </w:p>
    <w:p w:rsidR="00C4737F" w:rsidRPr="005D744A" w:rsidRDefault="00C4737F" w:rsidP="00C4737F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C4737F" w:rsidRPr="005D744A" w:rsidRDefault="00C4737F" w:rsidP="00C4737F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C4737F" w:rsidRPr="005D744A" w:rsidRDefault="00C4737F" w:rsidP="00C4737F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5D744A">
        <w:rPr>
          <w:rFonts w:ascii="Tahoma" w:eastAsia="Times New Roman" w:hAnsi="Tahoma" w:cs="Tahoma"/>
          <w:b/>
          <w:spacing w:val="36"/>
          <w:sz w:val="20"/>
          <w:szCs w:val="20"/>
        </w:rPr>
        <w:t>конец формы</w:t>
      </w:r>
    </w:p>
    <w:p w:rsidR="00C4737F" w:rsidRPr="005D744A" w:rsidRDefault="00C4737F" w:rsidP="00C4737F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C4737F" w:rsidRPr="005D744A" w:rsidRDefault="00C4737F" w:rsidP="00C4737F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C4737F" w:rsidRPr="005D744A" w:rsidRDefault="00C4737F" w:rsidP="00C4737F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C4737F" w:rsidRPr="00343CAA" w:rsidRDefault="00C4737F" w:rsidP="00C4737F">
      <w:pPr>
        <w:spacing w:after="0" w:line="240" w:lineRule="auto"/>
        <w:outlineLvl w:val="0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C4737F" w:rsidRDefault="00C4737F" w:rsidP="00C4737F">
      <w:pPr>
        <w:spacing w:after="160" w:line="259" w:lineRule="auto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br w:type="page"/>
      </w:r>
    </w:p>
    <w:p w:rsidR="00C4737F" w:rsidRPr="00343CAA" w:rsidRDefault="00C4737F" w:rsidP="00C4737F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Приложение №7 </w:t>
      </w:r>
      <w:r w:rsidRPr="00343CAA">
        <w:rPr>
          <w:rFonts w:ascii="Tahoma" w:eastAsia="Times New Roman" w:hAnsi="Tahoma" w:cs="Tahoma"/>
          <w:sz w:val="20"/>
          <w:szCs w:val="20"/>
        </w:rPr>
        <w:t>к Техническому Заданию</w:t>
      </w:r>
    </w:p>
    <w:p w:rsidR="00C4737F" w:rsidRPr="00343CAA" w:rsidRDefault="00C4737F" w:rsidP="00C4737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Договора подряда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 xml:space="preserve">№ </w:t>
      </w:r>
      <w:r w:rsidRPr="00460C81">
        <w:rPr>
          <w:rFonts w:ascii="Tahoma" w:eastAsia="Times New Roman" w:hAnsi="Tahoma" w:cs="Tahoma"/>
          <w:sz w:val="20"/>
          <w:szCs w:val="20"/>
          <w:lang w:eastAsia="ru-RU"/>
        </w:rPr>
        <w:t>200/1-П-2023</w:t>
      </w:r>
    </w:p>
    <w:p w:rsidR="00C4737F" w:rsidRDefault="00C4737F" w:rsidP="00C4737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от «____» ___</w:t>
      </w:r>
      <w:r w:rsidRPr="00AD178C">
        <w:rPr>
          <w:rFonts w:ascii="Tahoma" w:eastAsia="Times New Roman" w:hAnsi="Tahoma" w:cs="Tahoma"/>
          <w:sz w:val="20"/>
          <w:szCs w:val="20"/>
          <w:lang w:eastAsia="ru-RU"/>
        </w:rPr>
        <w:t>___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______ 2023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:rsidR="00C4737F" w:rsidRPr="00343CAA" w:rsidRDefault="00C4737F" w:rsidP="00C4737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C4737F" w:rsidRPr="00343CAA" w:rsidRDefault="00C4737F" w:rsidP="00C4737F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343CAA">
        <w:rPr>
          <w:rFonts w:ascii="Tahoma" w:eastAsia="Times New Roman" w:hAnsi="Tahoma" w:cs="Tahoma"/>
          <w:b/>
          <w:spacing w:val="36"/>
          <w:sz w:val="20"/>
          <w:szCs w:val="20"/>
        </w:rPr>
        <w:t>начало формы</w:t>
      </w:r>
    </w:p>
    <w:p w:rsidR="00C4737F" w:rsidRPr="00343CAA" w:rsidRDefault="00C4737F" w:rsidP="00C4737F">
      <w:pPr>
        <w:spacing w:after="0" w:line="240" w:lineRule="auto"/>
        <w:jc w:val="center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b/>
          <w:sz w:val="18"/>
          <w:szCs w:val="18"/>
          <w:lang w:eastAsia="ru-RU"/>
        </w:rPr>
        <w:t>АКТ №__________</w:t>
      </w:r>
    </w:p>
    <w:p w:rsidR="00C4737F" w:rsidRPr="00343CAA" w:rsidRDefault="00C4737F" w:rsidP="00C4737F">
      <w:pPr>
        <w:spacing w:after="0" w:line="240" w:lineRule="auto"/>
        <w:jc w:val="center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b/>
          <w:sz w:val="18"/>
          <w:szCs w:val="18"/>
          <w:lang w:eastAsia="ru-RU"/>
        </w:rPr>
        <w:t xml:space="preserve">ОБ ОТКАЗЕ В ДОПУСКЕ К ПРИБОРУ УЧЕТА ЭЛЕКТРИЧЕСКОЙ ЭНЕРГИИ/ </w:t>
      </w:r>
    </w:p>
    <w:p w:rsidR="00C4737F" w:rsidRDefault="00C4737F" w:rsidP="00C4737F">
      <w:pPr>
        <w:spacing w:after="0" w:line="240" w:lineRule="auto"/>
        <w:jc w:val="center"/>
        <w:rPr>
          <w:rFonts w:ascii="Tahoma" w:eastAsia="Times New Roman" w:hAnsi="Tahoma" w:cs="Times New Roman"/>
          <w:b/>
          <w:caps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b/>
          <w:caps/>
          <w:sz w:val="18"/>
          <w:szCs w:val="18"/>
          <w:lang w:eastAsia="ru-RU"/>
        </w:rPr>
        <w:t>недопуска в жилое и (или) нежилое помещение</w:t>
      </w:r>
    </w:p>
    <w:p w:rsidR="00C4737F" w:rsidRPr="00343CAA" w:rsidRDefault="00C4737F" w:rsidP="00C4737F">
      <w:pPr>
        <w:spacing w:after="0" w:line="240" w:lineRule="auto"/>
        <w:jc w:val="center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>(ненужное зачеркнуть)</w:t>
      </w:r>
    </w:p>
    <w:p w:rsidR="00C4737F" w:rsidRPr="00343CAA" w:rsidRDefault="00C4737F" w:rsidP="00C4737F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Составлен: «___» __</w:t>
      </w:r>
      <w:r w:rsidRPr="00343CAA">
        <w:rPr>
          <w:rFonts w:ascii="Tahoma" w:eastAsia="Times New Roman" w:hAnsi="Tahoma" w:cs="Times New Roman"/>
          <w:sz w:val="18"/>
          <w:szCs w:val="18"/>
          <w:u w:val="single"/>
          <w:lang w:eastAsia="ru-RU"/>
        </w:rPr>
        <w:t xml:space="preserve">                   </w:t>
      </w: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 xml:space="preserve">___ 20 </w:t>
      </w:r>
      <w:r w:rsidRPr="00343CAA">
        <w:rPr>
          <w:rFonts w:ascii="Tahoma" w:eastAsia="Times New Roman" w:hAnsi="Tahoma" w:cs="Times New Roman"/>
          <w:sz w:val="18"/>
          <w:szCs w:val="18"/>
          <w:u w:val="single"/>
          <w:lang w:eastAsia="ru-RU"/>
        </w:rPr>
        <w:t xml:space="preserve">      </w:t>
      </w: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 xml:space="preserve"> г.  время: _____ час. ____ мин.           </w:t>
      </w:r>
    </w:p>
    <w:p w:rsidR="00C4737F" w:rsidRPr="00343CAA" w:rsidRDefault="00C4737F" w:rsidP="00C4737F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 xml:space="preserve">Место </w:t>
      </w:r>
      <w:proofErr w:type="gramStart"/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составления:_</w:t>
      </w:r>
      <w:proofErr w:type="gramEnd"/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 xml:space="preserve"> ____________________</w:t>
      </w:r>
    </w:p>
    <w:p w:rsidR="00C4737F" w:rsidRPr="00343CAA" w:rsidRDefault="00C4737F" w:rsidP="00C4737F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 xml:space="preserve">Представителем </w:t>
      </w:r>
      <w:proofErr w:type="spellStart"/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энергосбытовой</w:t>
      </w:r>
      <w:proofErr w:type="spellEnd"/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 xml:space="preserve"> организации __</w:t>
      </w:r>
      <w:r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</w:t>
      </w: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</w:t>
      </w:r>
    </w:p>
    <w:p w:rsidR="00C4737F" w:rsidRPr="00343CAA" w:rsidRDefault="00C4737F" w:rsidP="00C4737F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                            (наименование </w:t>
      </w:r>
      <w:proofErr w:type="spellStart"/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>энергосбытовой</w:t>
      </w:r>
      <w:proofErr w:type="spellEnd"/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 xml:space="preserve"> компании)</w:t>
      </w: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br/>
      </w: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</w:t>
      </w:r>
    </w:p>
    <w:p w:rsidR="00C4737F" w:rsidRPr="00343CAA" w:rsidRDefault="00C4737F" w:rsidP="00C4737F">
      <w:pPr>
        <w:spacing w:after="0" w:line="240" w:lineRule="auto"/>
        <w:contextualSpacing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 (должность, Фамилия Имя Отчество)</w:t>
      </w:r>
    </w:p>
    <w:p w:rsidR="00C4737F" w:rsidRPr="00343CAA" w:rsidRDefault="00C4737F" w:rsidP="00C4737F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В присутствии Потребителя</w:t>
      </w:r>
      <w:r w:rsidRPr="00343CAA">
        <w:rPr>
          <w:rFonts w:ascii="Tahoma" w:eastAsia="Times New Roman" w:hAnsi="Tahoma" w:cs="Times New Roman"/>
          <w:b/>
          <w:sz w:val="18"/>
          <w:szCs w:val="18"/>
          <w:vertAlign w:val="superscript"/>
          <w:lang w:eastAsia="ru-RU"/>
        </w:rPr>
        <w:t>1</w:t>
      </w: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 xml:space="preserve"> (представителя) __________________________________________________/____________________________________________</w:t>
      </w:r>
    </w:p>
    <w:p w:rsidR="00C4737F" w:rsidRPr="00343CAA" w:rsidRDefault="00C4737F" w:rsidP="00C4737F">
      <w:pPr>
        <w:spacing w:after="0" w:line="240" w:lineRule="auto"/>
        <w:contextualSpacing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343CAA">
        <w:rPr>
          <w:rFonts w:ascii="Tahoma" w:eastAsia="Times New Roman" w:hAnsi="Tahoma" w:cs="Times New Roman"/>
          <w:sz w:val="14"/>
          <w:szCs w:val="14"/>
          <w:lang w:eastAsia="ru-RU"/>
        </w:rPr>
        <w:t xml:space="preserve">                                            </w:t>
      </w: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 xml:space="preserve">(Фамилия Имя </w:t>
      </w:r>
      <w:proofErr w:type="gramStart"/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 xml:space="preserve">Отчество)   </w:t>
      </w:r>
      <w:proofErr w:type="gramEnd"/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(контактный телефон)</w:t>
      </w:r>
    </w:p>
    <w:p w:rsidR="00C4737F" w:rsidRPr="00343CAA" w:rsidRDefault="00C4737F" w:rsidP="00C4737F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Представителя исполнителя коммунальных услуг _______________________________________________________________________________________________</w:t>
      </w:r>
    </w:p>
    <w:p w:rsidR="00C4737F" w:rsidRPr="00343CAA" w:rsidRDefault="00C4737F" w:rsidP="00C4737F">
      <w:pPr>
        <w:spacing w:after="0" w:line="240" w:lineRule="auto"/>
        <w:contextualSpacing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    (наименование ЖКХ, ТСЖ, УК)</w:t>
      </w:r>
    </w:p>
    <w:p w:rsidR="00C4737F" w:rsidRPr="00343CAA" w:rsidRDefault="00C4737F" w:rsidP="00C4737F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</w:t>
      </w:r>
    </w:p>
    <w:p w:rsidR="00C4737F" w:rsidRPr="00343CAA" w:rsidRDefault="00C4737F" w:rsidP="00C4737F">
      <w:pPr>
        <w:spacing w:after="0" w:line="240" w:lineRule="auto"/>
        <w:contextualSpacing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 (должность, Фамилия Имя Отчество)</w:t>
      </w:r>
    </w:p>
    <w:p w:rsidR="00C4737F" w:rsidRPr="00343CAA" w:rsidRDefault="00C4737F" w:rsidP="00C4737F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Представителя сетевой организации _______________________________________________________________________________________________</w:t>
      </w:r>
    </w:p>
    <w:p w:rsidR="00C4737F" w:rsidRPr="00343CAA" w:rsidRDefault="00C4737F" w:rsidP="00C4737F">
      <w:pPr>
        <w:spacing w:after="0" w:line="240" w:lineRule="auto"/>
        <w:contextualSpacing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(наименование сетевой организации)</w:t>
      </w:r>
    </w:p>
    <w:p w:rsidR="00C4737F" w:rsidRPr="00343CAA" w:rsidRDefault="00C4737F" w:rsidP="00C4737F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</w:t>
      </w:r>
    </w:p>
    <w:p w:rsidR="00C4737F" w:rsidRPr="00343CAA" w:rsidRDefault="00C4737F" w:rsidP="00C4737F">
      <w:pPr>
        <w:spacing w:after="0" w:line="240" w:lineRule="auto"/>
        <w:contextualSpacing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 (должность, Фамилия Имя Отчество)</w:t>
      </w:r>
    </w:p>
    <w:p w:rsidR="00C4737F" w:rsidRPr="00343CAA" w:rsidRDefault="00C4737F" w:rsidP="00C4737F">
      <w:pPr>
        <w:spacing w:after="0" w:line="240" w:lineRule="auto"/>
        <w:contextualSpacing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>По адресу: _________</w:t>
      </w:r>
      <w:r w:rsidRPr="00343CAA">
        <w:rPr>
          <w:rFonts w:ascii="Tahoma" w:eastAsia="Times New Roman" w:hAnsi="Tahoma" w:cs="Tahoma"/>
          <w:sz w:val="18"/>
          <w:szCs w:val="18"/>
          <w:lang w:eastAsia="ru-RU"/>
        </w:rPr>
        <w:t>____________________________________________________________________________</w:t>
      </w:r>
    </w:p>
    <w:p w:rsidR="00C4737F" w:rsidRPr="00343CAA" w:rsidRDefault="00C4737F" w:rsidP="00C4737F">
      <w:pPr>
        <w:spacing w:after="0" w:line="240" w:lineRule="auto"/>
        <w:contextualSpacing/>
        <w:rPr>
          <w:rFonts w:ascii="Tahoma" w:eastAsia="Times New Roman" w:hAnsi="Tahoma" w:cs="Tahoma"/>
          <w:sz w:val="18"/>
          <w:szCs w:val="18"/>
          <w:lang w:eastAsia="ru-RU"/>
        </w:rPr>
      </w:pPr>
      <w:r w:rsidRPr="00343CAA">
        <w:rPr>
          <w:rFonts w:ascii="Tahoma" w:eastAsia="Times New Roman" w:hAnsi="Tahoma" w:cs="Tahoma"/>
          <w:sz w:val="18"/>
          <w:szCs w:val="18"/>
          <w:lang w:eastAsia="ru-RU"/>
        </w:rPr>
        <w:t>Место установки прибора учета: _________________________________________________________________</w:t>
      </w:r>
    </w:p>
    <w:p w:rsidR="00C4737F" w:rsidRPr="00343CAA" w:rsidRDefault="00C4737F" w:rsidP="00C4737F">
      <w:pPr>
        <w:spacing w:after="0" w:line="240" w:lineRule="auto"/>
        <w:contextualSpacing/>
        <w:rPr>
          <w:rFonts w:ascii="Tahoma" w:eastAsia="Times New Roman" w:hAnsi="Tahoma" w:cs="Tahoma"/>
          <w:sz w:val="18"/>
          <w:szCs w:val="18"/>
          <w:lang w:eastAsia="ru-RU"/>
        </w:rPr>
      </w:pPr>
      <w:r w:rsidRPr="00343CAA">
        <w:rPr>
          <w:rFonts w:ascii="Tahoma" w:eastAsia="Times New Roman" w:hAnsi="Tahoma" w:cs="Tahoma"/>
          <w:sz w:val="18"/>
          <w:szCs w:val="18"/>
          <w:lang w:eastAsia="ru-RU"/>
        </w:rPr>
        <w:t>Лицевой счет (договор): ________________________________________________________________________</w:t>
      </w:r>
    </w:p>
    <w:p w:rsidR="00C4737F" w:rsidRPr="00343CAA" w:rsidRDefault="00C4737F" w:rsidP="00C4737F">
      <w:pPr>
        <w:spacing w:after="0" w:line="240" w:lineRule="auto"/>
        <w:contextualSpacing/>
        <w:rPr>
          <w:rFonts w:ascii="Tahoma" w:eastAsia="Times New Roman" w:hAnsi="Tahoma" w:cs="Tahoma"/>
          <w:sz w:val="18"/>
          <w:szCs w:val="18"/>
          <w:lang w:eastAsia="ru-RU"/>
        </w:rPr>
      </w:pPr>
      <w:r w:rsidRPr="00343CAA">
        <w:rPr>
          <w:rFonts w:ascii="Tahoma" w:eastAsia="Times New Roman" w:hAnsi="Tahoma" w:cs="Tahoma"/>
          <w:sz w:val="18"/>
          <w:szCs w:val="18"/>
          <w:lang w:eastAsia="ru-RU"/>
        </w:rPr>
        <w:t xml:space="preserve">Обстоятельства, в связи с </w:t>
      </w:r>
      <w:r>
        <w:rPr>
          <w:rFonts w:ascii="Tahoma" w:eastAsia="Times New Roman" w:hAnsi="Tahoma" w:cs="Tahoma"/>
          <w:sz w:val="18"/>
          <w:szCs w:val="18"/>
          <w:lang w:eastAsia="ru-RU"/>
        </w:rPr>
        <w:t>которыми проводилась проверка: __</w:t>
      </w:r>
      <w:r w:rsidRPr="00343CAA">
        <w:rPr>
          <w:rFonts w:ascii="Tahoma" w:eastAsia="Times New Roman" w:hAnsi="Tahoma" w:cs="Tahoma"/>
          <w:sz w:val="18"/>
          <w:szCs w:val="18"/>
          <w:lang w:eastAsia="ru-RU"/>
        </w:rPr>
        <w:t>_________________________________________</w:t>
      </w:r>
    </w:p>
    <w:p w:rsidR="00C4737F" w:rsidRPr="00343CAA" w:rsidRDefault="00C4737F" w:rsidP="00C4737F">
      <w:pPr>
        <w:spacing w:after="0" w:line="240" w:lineRule="auto"/>
        <w:contextualSpacing/>
        <w:rPr>
          <w:rFonts w:ascii="Tahoma" w:eastAsia="Times New Roman" w:hAnsi="Tahoma" w:cs="Tahoma"/>
          <w:sz w:val="18"/>
          <w:szCs w:val="18"/>
          <w:lang w:eastAsia="ru-RU"/>
        </w:rPr>
      </w:pPr>
      <w:r w:rsidRPr="00343CAA">
        <w:rPr>
          <w:rFonts w:ascii="Tahoma" w:eastAsia="Times New Roman" w:hAnsi="Tahoma" w:cs="Tahoma"/>
          <w:sz w:val="18"/>
          <w:szCs w:val="18"/>
          <w:lang w:eastAsia="ru-RU"/>
        </w:rPr>
        <w:t>О том, что потребитель</w:t>
      </w:r>
      <w:r w:rsidRPr="00343CAA">
        <w:rPr>
          <w:rFonts w:ascii="Tahoma" w:eastAsia="Times New Roman" w:hAnsi="Tahoma" w:cs="Times New Roman"/>
          <w:b/>
          <w:sz w:val="18"/>
          <w:szCs w:val="18"/>
          <w:vertAlign w:val="superscript"/>
          <w:lang w:eastAsia="ru-RU"/>
        </w:rPr>
        <w:t>1</w:t>
      </w:r>
      <w:r w:rsidRPr="00343CAA">
        <w:rPr>
          <w:rFonts w:ascii="Tahoma" w:eastAsia="Times New Roman" w:hAnsi="Tahoma" w:cs="Tahoma"/>
          <w:sz w:val="18"/>
          <w:szCs w:val="18"/>
          <w:lang w:eastAsia="ru-RU"/>
        </w:rPr>
        <w:t xml:space="preserve"> (его представитель):</w:t>
      </w:r>
      <w:r>
        <w:rPr>
          <w:rFonts w:ascii="Tahoma" w:eastAsia="Times New Roman" w:hAnsi="Tahoma" w:cs="Times New Roman"/>
          <w:sz w:val="18"/>
          <w:szCs w:val="18"/>
          <w:lang w:eastAsia="ru-RU"/>
        </w:rPr>
        <w:t xml:space="preserve"> ___________</w:t>
      </w: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</w:t>
      </w:r>
    </w:p>
    <w:p w:rsidR="00C4737F" w:rsidRPr="00343CAA" w:rsidRDefault="00C4737F" w:rsidP="00C4737F">
      <w:pPr>
        <w:spacing w:after="0" w:line="240" w:lineRule="auto"/>
        <w:contextualSpacing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         (Фамилия Имя Отчество)       </w:t>
      </w:r>
    </w:p>
    <w:p w:rsidR="00C4737F" w:rsidRPr="00343CAA" w:rsidRDefault="00C4737F" w:rsidP="00C4737F">
      <w:pPr>
        <w:spacing w:after="0" w:line="240" w:lineRule="auto"/>
        <w:contextualSpacing/>
        <w:rPr>
          <w:rFonts w:ascii="Tahoma" w:eastAsia="Times New Roman" w:hAnsi="Tahoma" w:cs="Times New Roman"/>
          <w:sz w:val="12"/>
          <w:szCs w:val="12"/>
          <w:lang w:eastAsia="ru-RU"/>
        </w:rPr>
      </w:pPr>
    </w:p>
    <w:tbl>
      <w:tblPr>
        <w:tblW w:w="9738" w:type="dxa"/>
        <w:tblLook w:val="04A0" w:firstRow="1" w:lastRow="0" w:firstColumn="1" w:lastColumn="0" w:noHBand="0" w:noVBand="1"/>
      </w:tblPr>
      <w:tblGrid>
        <w:gridCol w:w="9738"/>
      </w:tblGrid>
      <w:tr w:rsidR="00C4737F" w:rsidRPr="00343CAA" w:rsidTr="00D8536A">
        <w:trPr>
          <w:trHeight w:val="246"/>
        </w:trPr>
        <w:tc>
          <w:tcPr>
            <w:tcW w:w="9738" w:type="dxa"/>
          </w:tcPr>
          <w:p w:rsidR="00C4737F" w:rsidRPr="00343CAA" w:rsidRDefault="00C4737F" w:rsidP="00D8536A">
            <w:pPr>
              <w:contextualSpacing/>
              <w:jc w:val="center"/>
              <w:rPr>
                <w:rFonts w:ascii="Tahoma" w:hAnsi="Tahoma"/>
                <w:sz w:val="18"/>
                <w:szCs w:val="18"/>
              </w:rPr>
            </w:pPr>
            <w:r w:rsidRPr="00343CAA">
              <w:rPr>
                <w:rFonts w:ascii="Tahoma" w:hAnsi="Tahoma"/>
                <w:sz w:val="18"/>
                <w:szCs w:val="18"/>
              </w:rPr>
              <w:t>Выбрать нужное</w:t>
            </w:r>
          </w:p>
        </w:tc>
      </w:tr>
      <w:tr w:rsidR="00C4737F" w:rsidRPr="00343CAA" w:rsidTr="00D8536A">
        <w:trPr>
          <w:trHeight w:val="962"/>
        </w:trPr>
        <w:tc>
          <w:tcPr>
            <w:tcW w:w="9738" w:type="dxa"/>
          </w:tcPr>
          <w:p w:rsidR="00C4737F" w:rsidRPr="00343CAA" w:rsidRDefault="00C4737F" w:rsidP="00D8536A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43CAA">
              <w:rPr>
                <w:rFonts w:ascii="Tahoma" w:hAnsi="Tahoma" w:cs="Tahoma"/>
                <w:color w:val="000000"/>
                <w:sz w:val="28"/>
                <w:szCs w:val="28"/>
              </w:rPr>
              <w:t>□</w:t>
            </w:r>
            <w:r w:rsidRPr="00343CA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343CAA">
              <w:rPr>
                <w:rFonts w:ascii="Tahoma" w:hAnsi="Tahoma" w:cs="Tahoma"/>
                <w:sz w:val="18"/>
                <w:szCs w:val="18"/>
              </w:rPr>
              <w:t xml:space="preserve">не допускает представителя </w:t>
            </w:r>
            <w:proofErr w:type="spellStart"/>
            <w:r w:rsidRPr="00343CAA">
              <w:rPr>
                <w:rFonts w:ascii="Tahoma" w:hAnsi="Tahoma" w:cs="Tahoma"/>
                <w:sz w:val="18"/>
                <w:szCs w:val="18"/>
              </w:rPr>
              <w:t>энергосбытовой</w:t>
            </w:r>
            <w:proofErr w:type="spellEnd"/>
            <w:r w:rsidRPr="00343CAA">
              <w:rPr>
                <w:rFonts w:ascii="Tahoma" w:hAnsi="Tahoma" w:cs="Tahoma"/>
                <w:sz w:val="18"/>
                <w:szCs w:val="18"/>
              </w:rPr>
              <w:t xml:space="preserve"> организации к месту установки прибора учета электрической энергии для осуществления проверки состояния прибора учета электрической энергии, факта его наличия или отсутствия, проверки достоверности представленных сведений о показаниях прибора, чем нарушает требования пп. 82–85 Правил предоставления коммунальных услуг (утв. постановлением Правительства РФ от 06.05.2011 №354)</w:t>
            </w:r>
          </w:p>
        </w:tc>
      </w:tr>
      <w:tr w:rsidR="00C4737F" w:rsidRPr="00343CAA" w:rsidTr="00D8536A">
        <w:trPr>
          <w:trHeight w:val="1400"/>
        </w:trPr>
        <w:tc>
          <w:tcPr>
            <w:tcW w:w="9738" w:type="dxa"/>
          </w:tcPr>
          <w:p w:rsidR="00C4737F" w:rsidRPr="00343CAA" w:rsidRDefault="00C4737F" w:rsidP="00D8536A">
            <w:pPr>
              <w:ind w:right="-1"/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43CAA">
              <w:rPr>
                <w:rFonts w:ascii="Tahoma" w:hAnsi="Tahoma" w:cs="Tahoma"/>
                <w:color w:val="000000"/>
                <w:sz w:val="28"/>
                <w:szCs w:val="28"/>
              </w:rPr>
              <w:t xml:space="preserve">□ </w:t>
            </w:r>
            <w:r w:rsidRPr="00343CAA">
              <w:rPr>
                <w:rFonts w:ascii="Tahoma" w:hAnsi="Tahoma" w:cs="Tahoma"/>
                <w:sz w:val="18"/>
                <w:szCs w:val="18"/>
              </w:rPr>
              <w:t xml:space="preserve">не допускает представителя </w:t>
            </w:r>
            <w:proofErr w:type="spellStart"/>
            <w:r w:rsidRPr="00343CAA">
              <w:rPr>
                <w:rFonts w:ascii="Tahoma" w:hAnsi="Tahoma" w:cs="Tahoma"/>
                <w:sz w:val="18"/>
                <w:szCs w:val="18"/>
              </w:rPr>
              <w:t>энергосбытовой</w:t>
            </w:r>
            <w:proofErr w:type="spellEnd"/>
            <w:r w:rsidRPr="00343CAA">
              <w:rPr>
                <w:rFonts w:ascii="Tahoma" w:hAnsi="Tahoma" w:cs="Tahoma"/>
                <w:sz w:val="18"/>
                <w:szCs w:val="18"/>
              </w:rPr>
              <w:t xml:space="preserve"> организации в занимаемое им жилое и (или) нежилое помещение для установки индивидуальных, общих (квартирных) приборов учета электрической энергии, ввода их в эксплуатацию, проверки состояния установленных и введенных в эксплуатацию приборов учета, а также для проведения работ по обслуживанию приборов учета и их подключения к интеллектуальной системе учета электрической энергии (мощности)</w:t>
            </w:r>
          </w:p>
        </w:tc>
      </w:tr>
    </w:tbl>
    <w:p w:rsidR="00C4737F" w:rsidRPr="00343CAA" w:rsidRDefault="00C4737F" w:rsidP="00C4737F">
      <w:pPr>
        <w:spacing w:after="0" w:line="240" w:lineRule="auto"/>
        <w:contextualSpacing/>
        <w:rPr>
          <w:rFonts w:ascii="Tahoma" w:eastAsia="Times New Roman" w:hAnsi="Tahoma" w:cs="Tahoma"/>
          <w:sz w:val="18"/>
          <w:szCs w:val="18"/>
          <w:lang w:eastAsia="ru-RU"/>
        </w:rPr>
      </w:pPr>
      <w:r w:rsidRPr="00343CAA">
        <w:rPr>
          <w:rFonts w:ascii="Tahoma" w:eastAsia="Times New Roman" w:hAnsi="Tahoma" w:cs="Tahoma"/>
          <w:sz w:val="18"/>
          <w:szCs w:val="18"/>
          <w:lang w:eastAsia="ru-RU"/>
        </w:rPr>
        <w:t>Возражения Потребителя</w:t>
      </w:r>
      <w:r w:rsidRPr="00343CAA">
        <w:rPr>
          <w:rFonts w:ascii="Tahoma" w:eastAsia="Times New Roman" w:hAnsi="Tahoma" w:cs="Times New Roman"/>
          <w:b/>
          <w:sz w:val="18"/>
          <w:szCs w:val="18"/>
          <w:vertAlign w:val="superscript"/>
          <w:lang w:eastAsia="ru-RU"/>
        </w:rPr>
        <w:t>1</w:t>
      </w:r>
      <w:r w:rsidRPr="00343CAA">
        <w:rPr>
          <w:rFonts w:ascii="Tahoma" w:eastAsia="Times New Roman" w:hAnsi="Tahoma" w:cs="Tahoma"/>
          <w:sz w:val="18"/>
          <w:szCs w:val="18"/>
          <w:lang w:eastAsia="ru-RU"/>
        </w:rPr>
        <w:t xml:space="preserve"> (представителя): ___________________________________________________________________</w:t>
      </w:r>
      <w:r>
        <w:rPr>
          <w:rFonts w:ascii="Tahoma" w:eastAsia="Times New Roman" w:hAnsi="Tahoma" w:cs="Tahoma"/>
          <w:sz w:val="18"/>
          <w:szCs w:val="18"/>
          <w:lang w:eastAsia="ru-RU"/>
        </w:rPr>
        <w:t>____________________________</w:t>
      </w:r>
    </w:p>
    <w:p w:rsidR="00C4737F" w:rsidRPr="00343CAA" w:rsidRDefault="00C4737F" w:rsidP="00C4737F">
      <w:pPr>
        <w:spacing w:after="0" w:line="240" w:lineRule="auto"/>
        <w:contextualSpacing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>__</w:t>
      </w:r>
      <w:r w:rsidRPr="00343CAA">
        <w:rPr>
          <w:rFonts w:ascii="Tahoma" w:eastAsia="Times New Roman" w:hAnsi="Tahoma" w:cs="Tahoma"/>
          <w:sz w:val="18"/>
          <w:szCs w:val="18"/>
          <w:lang w:eastAsia="ru-RU"/>
        </w:rPr>
        <w:t>_____________________________________________________________________________________________</w:t>
      </w:r>
    </w:p>
    <w:p w:rsidR="00C4737F" w:rsidRPr="00343CAA" w:rsidRDefault="00C4737F" w:rsidP="00C4737F">
      <w:pPr>
        <w:spacing w:after="0" w:line="240" w:lineRule="auto"/>
        <w:contextualSpacing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343CAA">
        <w:rPr>
          <w:rFonts w:ascii="Tahoma" w:eastAsia="Times New Roman" w:hAnsi="Tahoma" w:cs="Tahoma"/>
          <w:sz w:val="18"/>
          <w:szCs w:val="18"/>
        </w:rPr>
        <w:t>Сведения, свидетельствующие о действиях (бездействии) потребителя (представителя), препятствующих в проведении проверки: _____________________________________________________________________________________________________________________________________________________________________________________________</w:t>
      </w:r>
      <w:r w:rsidRPr="00343CAA">
        <w:rPr>
          <w:rFonts w:ascii="Tahoma" w:eastAsia="Times New Roman" w:hAnsi="Tahoma" w:cs="Tahoma"/>
          <w:sz w:val="18"/>
          <w:szCs w:val="18"/>
        </w:rPr>
        <w:br/>
      </w: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(отсутствие потребителя в помещении в согласованные дату и время, потребитель не ответил на извещение </w:t>
      </w:r>
    </w:p>
    <w:p w:rsidR="00C4737F" w:rsidRPr="00343CAA" w:rsidRDefault="00C4737F" w:rsidP="00C4737F">
      <w:pPr>
        <w:spacing w:after="0" w:line="240" w:lineRule="auto"/>
        <w:ind w:right="-1"/>
        <w:contextualSpacing/>
        <w:jc w:val="center"/>
        <w:rPr>
          <w:rFonts w:ascii="Tahoma" w:eastAsia="Times New Roman" w:hAnsi="Tahoma" w:cs="Tahoma"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>о согласовании даты и времени допуска для совершения проверки, иные причины указать)</w:t>
      </w:r>
    </w:p>
    <w:p w:rsidR="00C4737F" w:rsidRPr="00343CAA" w:rsidRDefault="00C4737F" w:rsidP="00C4737F">
      <w:pPr>
        <w:spacing w:after="0" w:line="240" w:lineRule="auto"/>
        <w:contextualSpacing/>
        <w:rPr>
          <w:rFonts w:ascii="Tahoma" w:eastAsia="Times New Roman" w:hAnsi="Tahoma" w:cs="Tahoma"/>
          <w:sz w:val="18"/>
          <w:szCs w:val="18"/>
        </w:rPr>
      </w:pPr>
      <w:r w:rsidRPr="00343CAA">
        <w:rPr>
          <w:rFonts w:ascii="Tahoma" w:eastAsia="Times New Roman" w:hAnsi="Tahoma" w:cs="Tahoma"/>
          <w:sz w:val="18"/>
          <w:szCs w:val="18"/>
        </w:rPr>
        <w:t>Иные обстоятельства, связанные с отказом в допуске к ПУ: _______________________________________________________________________________________________</w:t>
      </w:r>
      <w:r w:rsidRPr="00343CAA">
        <w:rPr>
          <w:rFonts w:ascii="Tahoma" w:eastAsia="Times New Roman" w:hAnsi="Tahoma" w:cs="Tahoma"/>
          <w:sz w:val="18"/>
          <w:szCs w:val="18"/>
        </w:rPr>
        <w:br/>
      </w:r>
      <w:r w:rsidRPr="00343CAA">
        <w:rPr>
          <w:rFonts w:ascii="Tahoma" w:eastAsia="Times New Roman" w:hAnsi="Tahoma" w:cs="Times New Roman"/>
          <w:b/>
          <w:sz w:val="18"/>
          <w:szCs w:val="18"/>
          <w:lang w:eastAsia="ru-RU"/>
        </w:rPr>
        <w:t>Подписи:</w:t>
      </w:r>
    </w:p>
    <w:p w:rsidR="00C4737F" w:rsidRPr="00343CAA" w:rsidRDefault="00C4737F" w:rsidP="00C4737F">
      <w:pPr>
        <w:spacing w:after="0" w:line="240" w:lineRule="auto"/>
        <w:contextualSpacing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b/>
          <w:sz w:val="18"/>
          <w:szCs w:val="18"/>
          <w:lang w:eastAsia="ru-RU"/>
        </w:rPr>
        <w:t xml:space="preserve">Представитель </w:t>
      </w:r>
      <w:proofErr w:type="spellStart"/>
      <w:r w:rsidRPr="00343CAA">
        <w:rPr>
          <w:rFonts w:ascii="Tahoma" w:eastAsia="Times New Roman" w:hAnsi="Tahoma" w:cs="Times New Roman"/>
          <w:b/>
          <w:sz w:val="18"/>
          <w:szCs w:val="18"/>
          <w:lang w:eastAsia="ru-RU"/>
        </w:rPr>
        <w:t>энергосбытовой</w:t>
      </w:r>
      <w:proofErr w:type="spellEnd"/>
      <w:r w:rsidRPr="00343CAA">
        <w:rPr>
          <w:rFonts w:ascii="Tahoma" w:eastAsia="Times New Roman" w:hAnsi="Tahoma" w:cs="Times New Roman"/>
          <w:b/>
          <w:sz w:val="18"/>
          <w:szCs w:val="18"/>
          <w:lang w:eastAsia="ru-RU"/>
        </w:rPr>
        <w:t xml:space="preserve"> организации:</w:t>
      </w:r>
    </w:p>
    <w:p w:rsidR="00C4737F" w:rsidRPr="00343CAA" w:rsidRDefault="00C4737F" w:rsidP="00C4737F">
      <w:pPr>
        <w:spacing w:after="0" w:line="240" w:lineRule="auto"/>
        <w:contextualSpacing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</w:t>
      </w:r>
      <w:r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</w:t>
      </w: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 xml:space="preserve"> (должность, подпись, Ф И.О., контактные данные)</w:t>
      </w:r>
    </w:p>
    <w:p w:rsidR="00C4737F" w:rsidRPr="00343CAA" w:rsidRDefault="00C4737F" w:rsidP="00C4737F">
      <w:pPr>
        <w:spacing w:after="0" w:line="240" w:lineRule="auto"/>
        <w:contextualSpacing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b/>
          <w:sz w:val="18"/>
          <w:szCs w:val="18"/>
          <w:lang w:eastAsia="ru-RU"/>
        </w:rPr>
        <w:t>Представитель сетевой организации:</w:t>
      </w:r>
    </w:p>
    <w:p w:rsidR="00C4737F" w:rsidRPr="00343CAA" w:rsidRDefault="00C4737F" w:rsidP="00C4737F">
      <w:pPr>
        <w:spacing w:after="0" w:line="240" w:lineRule="auto"/>
        <w:contextualSpacing/>
        <w:jc w:val="center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</w:t>
      </w:r>
      <w:r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</w:t>
      </w: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 xml:space="preserve"> (должность, подпись, Ф И.О., контактные данные)</w:t>
      </w:r>
    </w:p>
    <w:p w:rsidR="00C4737F" w:rsidRPr="00343CAA" w:rsidRDefault="00C4737F" w:rsidP="00C4737F">
      <w:pPr>
        <w:spacing w:after="0" w:line="240" w:lineRule="auto"/>
        <w:contextualSpacing/>
        <w:rPr>
          <w:rFonts w:ascii="Tahoma" w:eastAsia="Times New Roman" w:hAnsi="Tahoma" w:cs="Times New Roman"/>
          <w:b/>
          <w:sz w:val="18"/>
          <w:szCs w:val="18"/>
          <w:lang w:eastAsia="ru-RU"/>
        </w:rPr>
      </w:pPr>
    </w:p>
    <w:p w:rsidR="00C4737F" w:rsidRPr="00343CAA" w:rsidRDefault="00C4737F" w:rsidP="00C4737F">
      <w:pPr>
        <w:spacing w:after="0" w:line="240" w:lineRule="auto"/>
        <w:contextualSpacing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b/>
          <w:sz w:val="18"/>
          <w:szCs w:val="18"/>
          <w:lang w:eastAsia="ru-RU"/>
        </w:rPr>
        <w:t>Представитель исполнителя коммунальных услуг (эксплуатирующей организации):</w:t>
      </w:r>
    </w:p>
    <w:p w:rsidR="00C4737F" w:rsidRPr="00343CAA" w:rsidRDefault="00C4737F" w:rsidP="00C4737F">
      <w:pPr>
        <w:spacing w:after="0" w:line="240" w:lineRule="auto"/>
        <w:contextualSpacing/>
        <w:jc w:val="center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</w:t>
      </w:r>
      <w:r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</w:t>
      </w:r>
      <w:proofErr w:type="gramStart"/>
      <w:r>
        <w:rPr>
          <w:rFonts w:ascii="Tahoma" w:eastAsia="Times New Roman" w:hAnsi="Tahoma" w:cs="Times New Roman"/>
          <w:sz w:val="18"/>
          <w:szCs w:val="18"/>
          <w:lang w:eastAsia="ru-RU"/>
        </w:rPr>
        <w:t>_</w:t>
      </w: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>(</w:t>
      </w:r>
      <w:proofErr w:type="gramEnd"/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>должность, подпись, Ф И.О., контактные данные)</w:t>
      </w:r>
    </w:p>
    <w:p w:rsidR="00C4737F" w:rsidRPr="00343CAA" w:rsidRDefault="00C4737F" w:rsidP="00C4737F">
      <w:pPr>
        <w:spacing w:after="0" w:line="240" w:lineRule="auto"/>
        <w:contextualSpacing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b/>
          <w:sz w:val="18"/>
          <w:szCs w:val="18"/>
          <w:lang w:eastAsia="ru-RU"/>
        </w:rPr>
        <w:lastRenderedPageBreak/>
        <w:t>Потребитель</w:t>
      </w:r>
      <w:r w:rsidRPr="00343CAA">
        <w:rPr>
          <w:rFonts w:ascii="Tahoma" w:eastAsia="Times New Roman" w:hAnsi="Tahoma" w:cs="Times New Roman"/>
          <w:b/>
          <w:sz w:val="18"/>
          <w:szCs w:val="18"/>
          <w:vertAlign w:val="superscript"/>
          <w:lang w:eastAsia="ru-RU"/>
        </w:rPr>
        <w:t>1</w:t>
      </w:r>
      <w:r w:rsidRPr="00343CAA">
        <w:rPr>
          <w:rFonts w:ascii="Tahoma" w:eastAsia="Times New Roman" w:hAnsi="Tahoma" w:cs="Times New Roman"/>
          <w:b/>
          <w:sz w:val="18"/>
          <w:szCs w:val="18"/>
          <w:lang w:eastAsia="ru-RU"/>
        </w:rPr>
        <w:t xml:space="preserve"> (представитель):</w:t>
      </w:r>
    </w:p>
    <w:p w:rsidR="00C4737F" w:rsidRPr="00343CAA" w:rsidRDefault="00C4737F" w:rsidP="00C4737F">
      <w:pPr>
        <w:spacing w:after="0" w:line="240" w:lineRule="auto"/>
        <w:contextualSpacing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</w:t>
      </w:r>
      <w:r>
        <w:rPr>
          <w:rFonts w:ascii="Tahoma" w:eastAsia="Times New Roman" w:hAnsi="Tahoma" w:cs="Times New Roman"/>
          <w:sz w:val="18"/>
          <w:szCs w:val="18"/>
          <w:lang w:eastAsia="ru-RU"/>
        </w:rPr>
        <w:t>_______________</w:t>
      </w:r>
      <w:proofErr w:type="gramStart"/>
      <w:r>
        <w:rPr>
          <w:rFonts w:ascii="Tahoma" w:eastAsia="Times New Roman" w:hAnsi="Tahoma" w:cs="Times New Roman"/>
          <w:sz w:val="18"/>
          <w:szCs w:val="18"/>
          <w:lang w:eastAsia="ru-RU"/>
        </w:rPr>
        <w:t>_</w:t>
      </w: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>(</w:t>
      </w:r>
      <w:proofErr w:type="gramEnd"/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>подпись, Ф И.О., контактные данные)</w:t>
      </w:r>
    </w:p>
    <w:p w:rsidR="00C4737F" w:rsidRPr="00343CAA" w:rsidRDefault="00C4737F" w:rsidP="00C4737F">
      <w:pPr>
        <w:spacing w:after="0" w:line="240" w:lineRule="auto"/>
        <w:contextualSpacing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b/>
          <w:sz w:val="18"/>
          <w:szCs w:val="18"/>
          <w:lang w:eastAsia="ru-RU"/>
        </w:rPr>
        <w:t>Незаинтересованные лица:</w:t>
      </w:r>
    </w:p>
    <w:p w:rsidR="00C4737F" w:rsidRPr="00343CAA" w:rsidRDefault="00C4737F" w:rsidP="00C4737F">
      <w:pPr>
        <w:spacing w:after="0" w:line="240" w:lineRule="auto"/>
        <w:contextualSpacing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</w:t>
      </w:r>
    </w:p>
    <w:p w:rsidR="00C4737F" w:rsidRPr="00343CAA" w:rsidRDefault="00C4737F" w:rsidP="00C4737F">
      <w:pPr>
        <w:spacing w:after="0" w:line="240" w:lineRule="auto"/>
        <w:contextualSpacing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>(подпись, Ф И.О., контактные данные)</w:t>
      </w:r>
    </w:p>
    <w:p w:rsidR="00C4737F" w:rsidRPr="00343CAA" w:rsidRDefault="00C4737F" w:rsidP="00C4737F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</w:t>
      </w:r>
    </w:p>
    <w:p w:rsidR="00C4737F" w:rsidRPr="00343CAA" w:rsidRDefault="00C4737F" w:rsidP="00C4737F">
      <w:pPr>
        <w:spacing w:after="0" w:line="240" w:lineRule="auto"/>
        <w:contextualSpacing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>(подпись, Ф И.О., контактные данные)</w:t>
      </w:r>
    </w:p>
    <w:p w:rsidR="00C4737F" w:rsidRPr="00343CAA" w:rsidRDefault="00C4737F" w:rsidP="00C4737F">
      <w:pPr>
        <w:spacing w:after="0" w:line="240" w:lineRule="auto"/>
        <w:ind w:right="-1"/>
        <w:contextualSpacing/>
        <w:jc w:val="both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Настоящий акт составлен в ___ экземплярах, по 1 для каждой из сторон. Один экземпляр вручен потребителю (представителю): ____________________________________________________________________________________________________________________________________________________________________________________________</w:t>
      </w:r>
    </w:p>
    <w:p w:rsidR="00C4737F" w:rsidRPr="00343CAA" w:rsidRDefault="00C4737F" w:rsidP="00C4737F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 (подпись, Расшифровка подписи)</w:t>
      </w:r>
    </w:p>
    <w:p w:rsidR="00C4737F" w:rsidRPr="00343CAA" w:rsidRDefault="00C4737F" w:rsidP="00C4737F">
      <w:pPr>
        <w:tabs>
          <w:tab w:val="left" w:pos="195"/>
        </w:tabs>
        <w:spacing w:after="0" w:line="240" w:lineRule="auto"/>
        <w:contextualSpacing/>
        <w:rPr>
          <w:rFonts w:ascii="Tahoma" w:eastAsia="Times New Roman" w:hAnsi="Tahoma" w:cs="Tahoma"/>
          <w:sz w:val="18"/>
          <w:szCs w:val="18"/>
          <w:lang w:eastAsia="ru-RU"/>
        </w:rPr>
      </w:pPr>
      <w:r w:rsidRPr="00343CAA">
        <w:rPr>
          <w:rFonts w:ascii="Tahoma" w:eastAsia="Times New Roman" w:hAnsi="Tahoma" w:cs="Tahoma"/>
          <w:sz w:val="18"/>
          <w:szCs w:val="18"/>
          <w:lang w:eastAsia="ru-RU"/>
        </w:rPr>
        <w:t>Причина отказа Потребителя</w:t>
      </w:r>
      <w:r w:rsidRPr="00343CAA">
        <w:rPr>
          <w:rFonts w:ascii="Tahoma" w:eastAsia="Times New Roman" w:hAnsi="Tahoma" w:cs="Times New Roman"/>
          <w:b/>
          <w:sz w:val="18"/>
          <w:szCs w:val="18"/>
          <w:vertAlign w:val="superscript"/>
          <w:lang w:eastAsia="ru-RU"/>
        </w:rPr>
        <w:t>1</w:t>
      </w:r>
      <w:r w:rsidRPr="00343CAA">
        <w:rPr>
          <w:rFonts w:ascii="Tahoma" w:eastAsia="Times New Roman" w:hAnsi="Tahoma" w:cs="Tahoma"/>
          <w:sz w:val="18"/>
          <w:szCs w:val="18"/>
          <w:lang w:eastAsia="ru-RU"/>
        </w:rPr>
        <w:t xml:space="preserve"> (представителя) подписать акт (в случае такого отказа): ____________________________________________________________________________________________</w:t>
      </w:r>
    </w:p>
    <w:p w:rsidR="00C4737F" w:rsidRPr="00343CAA" w:rsidRDefault="00C4737F" w:rsidP="00C4737F">
      <w:pPr>
        <w:tabs>
          <w:tab w:val="left" w:pos="195"/>
        </w:tabs>
        <w:spacing w:after="0" w:line="240" w:lineRule="auto"/>
        <w:contextualSpacing/>
        <w:rPr>
          <w:rFonts w:ascii="Tahoma" w:eastAsia="Times New Roman" w:hAnsi="Tahoma" w:cs="Tahoma"/>
          <w:sz w:val="18"/>
          <w:szCs w:val="18"/>
          <w:lang w:eastAsia="ru-RU"/>
        </w:rPr>
      </w:pPr>
      <w:r w:rsidRPr="00343CAA">
        <w:rPr>
          <w:rFonts w:ascii="Tahoma" w:eastAsia="Times New Roman" w:hAnsi="Tahoma" w:cs="Tahoma"/>
          <w:sz w:val="18"/>
          <w:szCs w:val="18"/>
          <w:lang w:eastAsia="ru-RU"/>
        </w:rPr>
        <w:t>_______________________________________________________________________________________________</w:t>
      </w:r>
    </w:p>
    <w:p w:rsidR="00C4737F" w:rsidRPr="00343CAA" w:rsidRDefault="00C4737F" w:rsidP="00C4737F">
      <w:pPr>
        <w:spacing w:after="0" w:line="240" w:lineRule="auto"/>
        <w:rPr>
          <w:rFonts w:ascii="Tahoma" w:eastAsia="Times New Roman" w:hAnsi="Tahoma" w:cs="Tahoma"/>
          <w:sz w:val="14"/>
          <w:szCs w:val="14"/>
          <w:lang w:eastAsia="ru-RU"/>
        </w:rPr>
      </w:pPr>
      <w:r w:rsidRPr="00343CAA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 xml:space="preserve">1. </w:t>
      </w:r>
      <w:r w:rsidRPr="00343CAA">
        <w:rPr>
          <w:rFonts w:ascii="Tahoma" w:eastAsia="Times New Roman" w:hAnsi="Tahoma" w:cs="Tahoma"/>
          <w:sz w:val="14"/>
          <w:szCs w:val="14"/>
          <w:lang w:eastAsia="ru-RU"/>
        </w:rPr>
        <w:t>Потребитель - собственник помещения в многоквартирном доме, жилого дома, домовладения, а также лицо, пользующееся на ином законном основании помещением в многоквартирном доме, жилым домом, домовладением, потребляющее коммунальные услуги;</w:t>
      </w:r>
    </w:p>
    <w:p w:rsidR="00C4737F" w:rsidRPr="00343CAA" w:rsidRDefault="00C4737F" w:rsidP="00C4737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C4737F" w:rsidRPr="00343CAA" w:rsidRDefault="00C4737F" w:rsidP="00C4737F">
      <w:pPr>
        <w:spacing w:after="0" w:line="240" w:lineRule="auto"/>
        <w:jc w:val="center"/>
        <w:rPr>
          <w:rFonts w:ascii="Tahoma" w:eastAsia="Times New Roman" w:hAnsi="Tahoma" w:cs="Tahoma"/>
          <w:sz w:val="16"/>
          <w:szCs w:val="16"/>
          <w:lang w:eastAsia="ru-RU"/>
        </w:rPr>
      </w:pPr>
      <w:r w:rsidRPr="00343CAA">
        <w:rPr>
          <w:rFonts w:ascii="Tahoma" w:eastAsia="Times New Roman" w:hAnsi="Tahoma" w:cs="Tahoma"/>
          <w:sz w:val="16"/>
          <w:szCs w:val="16"/>
          <w:lang w:eastAsia="ru-RU"/>
        </w:rPr>
        <w:t>Уважаемый Потребитель!</w:t>
      </w:r>
    </w:p>
    <w:p w:rsidR="00C4737F" w:rsidRPr="00343CAA" w:rsidRDefault="00C4737F" w:rsidP="00C4737F">
      <w:pPr>
        <w:spacing w:after="0" w:line="240" w:lineRule="auto"/>
        <w:jc w:val="center"/>
        <w:rPr>
          <w:rFonts w:ascii="Tahoma" w:eastAsia="Times New Roman" w:hAnsi="Tahoma" w:cs="Tahoma"/>
          <w:sz w:val="16"/>
          <w:szCs w:val="16"/>
          <w:lang w:eastAsia="ru-RU"/>
        </w:rPr>
      </w:pPr>
    </w:p>
    <w:p w:rsidR="00C4737F" w:rsidRPr="00343CAA" w:rsidRDefault="00C4737F" w:rsidP="00C473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343CAA">
        <w:rPr>
          <w:rFonts w:ascii="Tahoma" w:eastAsia="Times New Roman" w:hAnsi="Tahoma" w:cs="Tahoma"/>
          <w:sz w:val="16"/>
          <w:szCs w:val="16"/>
          <w:lang w:eastAsia="ru-RU"/>
        </w:rPr>
        <w:t>В соответствии с п. 82 Правил предоставления коммунальных услуг собственникам и пользователям помещений в многоквартирных домах и собственникам жилых домов, утвержденных постановлением Правительства РФ от 6 мая 2011 г. № 354 (далее – Правила предоставления коммунальных услуг), Исполнитель (лицо, предоставляющее потребителю коммунальные услуги) обязан:</w:t>
      </w:r>
    </w:p>
    <w:p w:rsidR="00C4737F" w:rsidRPr="00343CAA" w:rsidRDefault="00C4737F" w:rsidP="00C473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343CAA">
        <w:rPr>
          <w:rFonts w:ascii="Tahoma" w:eastAsia="Times New Roman" w:hAnsi="Tahoma" w:cs="Tahoma"/>
          <w:sz w:val="16"/>
          <w:szCs w:val="16"/>
          <w:lang w:eastAsia="ru-RU"/>
        </w:rPr>
        <w:t>а) проводить проверки состояния установленных и введенных в эксплуатацию индивидуальных, общих (квартирных), комнатных приборов учета, факта их наличия или отсутствия;</w:t>
      </w:r>
    </w:p>
    <w:p w:rsidR="00C4737F" w:rsidRPr="00343CAA" w:rsidRDefault="00C4737F" w:rsidP="00C4737F">
      <w:pPr>
        <w:autoSpaceDE w:val="0"/>
        <w:autoSpaceDN w:val="0"/>
        <w:adjustRightInd w:val="0"/>
        <w:spacing w:after="60" w:line="240" w:lineRule="auto"/>
        <w:ind w:firstLine="539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343CAA">
        <w:rPr>
          <w:rFonts w:ascii="Tahoma" w:eastAsia="Times New Roman" w:hAnsi="Tahoma" w:cs="Tahoma"/>
          <w:sz w:val="16"/>
          <w:szCs w:val="16"/>
          <w:lang w:eastAsia="ru-RU"/>
        </w:rPr>
        <w:t>б) проводить проверки достоверности представленных потребителями сведений о показаниях индивидуальных, общих (квартирных), комнатных приборов учета.</w:t>
      </w:r>
    </w:p>
    <w:p w:rsidR="00C4737F" w:rsidRPr="00343CAA" w:rsidRDefault="00C4737F" w:rsidP="00C4737F">
      <w:pPr>
        <w:autoSpaceDE w:val="0"/>
        <w:autoSpaceDN w:val="0"/>
        <w:adjustRightInd w:val="0"/>
        <w:spacing w:after="60" w:line="240" w:lineRule="auto"/>
        <w:ind w:firstLine="539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343CAA">
        <w:rPr>
          <w:rFonts w:ascii="Tahoma" w:eastAsia="Times New Roman" w:hAnsi="Tahoma" w:cs="Tahoma"/>
          <w:sz w:val="16"/>
          <w:szCs w:val="16"/>
          <w:lang w:eastAsia="ru-RU"/>
        </w:rPr>
        <w:t>Поскольку для проведения указанной проверки требуется доступ в занимаемое Вами помещение, прошу Вас обеспечить _________________________________________________________________________________________ допуск к прибору учета.</w:t>
      </w:r>
    </w:p>
    <w:p w:rsidR="00C4737F" w:rsidRPr="00343CAA" w:rsidRDefault="00C4737F" w:rsidP="00C4737F">
      <w:pPr>
        <w:autoSpaceDE w:val="0"/>
        <w:autoSpaceDN w:val="0"/>
        <w:adjustRightInd w:val="0"/>
        <w:spacing w:after="60" w:line="240" w:lineRule="auto"/>
        <w:jc w:val="both"/>
        <w:rPr>
          <w:rFonts w:ascii="Tahoma" w:eastAsia="Times New Roman" w:hAnsi="Tahoma" w:cs="Tahoma"/>
          <w:sz w:val="12"/>
          <w:szCs w:val="12"/>
          <w:lang w:eastAsia="ru-RU"/>
        </w:rPr>
      </w:pPr>
      <w:r w:rsidRPr="00343CAA">
        <w:rPr>
          <w:rFonts w:ascii="Tahoma" w:eastAsia="Times New Roman" w:hAnsi="Tahoma" w:cs="Tahoma"/>
          <w:sz w:val="12"/>
          <w:szCs w:val="12"/>
          <w:lang w:eastAsia="ru-RU"/>
        </w:rPr>
        <w:t>(указывается дата и время проведения проверки, которая не должна быть ранее 14 дней со дня направления потребителю данного извещения)</w:t>
      </w:r>
    </w:p>
    <w:p w:rsidR="00C4737F" w:rsidRPr="00343CAA" w:rsidRDefault="00C4737F" w:rsidP="00C4737F">
      <w:pPr>
        <w:autoSpaceDE w:val="0"/>
        <w:autoSpaceDN w:val="0"/>
        <w:adjustRightInd w:val="0"/>
        <w:spacing w:after="60" w:line="240" w:lineRule="auto"/>
        <w:ind w:firstLine="539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</w:p>
    <w:p w:rsidR="00C4737F" w:rsidRPr="00343CAA" w:rsidRDefault="00C4737F" w:rsidP="00C4737F">
      <w:pPr>
        <w:autoSpaceDE w:val="0"/>
        <w:autoSpaceDN w:val="0"/>
        <w:adjustRightInd w:val="0"/>
        <w:spacing w:after="60" w:line="240" w:lineRule="auto"/>
        <w:ind w:firstLine="539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343CAA">
        <w:rPr>
          <w:rFonts w:ascii="Tahoma" w:eastAsia="Times New Roman" w:hAnsi="Tahoma" w:cs="Tahoma"/>
          <w:sz w:val="16"/>
          <w:szCs w:val="16"/>
          <w:lang w:eastAsia="ru-RU"/>
        </w:rPr>
        <w:t>Если Вы не можете обеспечить допуск в указанные дату и время для совершения проверки прибора учета Вы обязаны сообщить об этом письменно в срок не позднее 2–х дней до даты предполагаемой проверки, указанной выше, с указанием иной возможной даты и времени допуска для проведения проверки, удобных для Вас, по адресу:</w:t>
      </w:r>
    </w:p>
    <w:p w:rsidR="00C4737F" w:rsidRPr="00343CAA" w:rsidRDefault="00C4737F" w:rsidP="00C4737F">
      <w:pPr>
        <w:autoSpaceDE w:val="0"/>
        <w:autoSpaceDN w:val="0"/>
        <w:adjustRightInd w:val="0"/>
        <w:spacing w:after="60" w:line="240" w:lineRule="auto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343CAA">
        <w:rPr>
          <w:rFonts w:ascii="Tahoma" w:eastAsia="Times New Roman" w:hAnsi="Tahoma" w:cs="Tahoma"/>
          <w:sz w:val="16"/>
          <w:szCs w:val="16"/>
          <w:lang w:eastAsia="ru-RU"/>
        </w:rPr>
        <w:t xml:space="preserve">___________________________________________________________________________________________________________ </w:t>
      </w:r>
    </w:p>
    <w:p w:rsidR="00C4737F" w:rsidRPr="00343CAA" w:rsidRDefault="00C4737F" w:rsidP="00C4737F">
      <w:pPr>
        <w:autoSpaceDE w:val="0"/>
        <w:autoSpaceDN w:val="0"/>
        <w:adjustRightInd w:val="0"/>
        <w:spacing w:after="60" w:line="240" w:lineRule="auto"/>
        <w:ind w:firstLine="539"/>
        <w:rPr>
          <w:rFonts w:ascii="Tahoma" w:eastAsia="Times New Roman" w:hAnsi="Tahoma" w:cs="Tahoma"/>
          <w:sz w:val="12"/>
          <w:szCs w:val="12"/>
          <w:lang w:eastAsia="ru-RU"/>
        </w:rPr>
      </w:pPr>
      <w:r w:rsidRPr="00343CAA">
        <w:rPr>
          <w:rFonts w:ascii="Tahoma" w:eastAsia="Times New Roman" w:hAnsi="Tahoma" w:cs="Tahoma"/>
          <w:sz w:val="12"/>
          <w:szCs w:val="12"/>
          <w:lang w:eastAsia="ru-RU"/>
        </w:rPr>
        <w:t xml:space="preserve">                                (указывается адрес и контактный телефон </w:t>
      </w:r>
      <w:proofErr w:type="spellStart"/>
      <w:r w:rsidRPr="00343CAA">
        <w:rPr>
          <w:rFonts w:ascii="Tahoma" w:eastAsia="Times New Roman" w:hAnsi="Tahoma" w:cs="Tahoma"/>
          <w:sz w:val="12"/>
          <w:szCs w:val="12"/>
          <w:lang w:eastAsia="ru-RU"/>
        </w:rPr>
        <w:t>ОПиОК</w:t>
      </w:r>
      <w:proofErr w:type="spellEnd"/>
      <w:r w:rsidRPr="00343CAA">
        <w:rPr>
          <w:rFonts w:ascii="Tahoma" w:eastAsia="Times New Roman" w:hAnsi="Tahoma" w:cs="Tahoma"/>
          <w:sz w:val="12"/>
          <w:szCs w:val="12"/>
          <w:lang w:eastAsia="ru-RU"/>
        </w:rPr>
        <w:t xml:space="preserve"> или отделения </w:t>
      </w:r>
      <w:proofErr w:type="spellStart"/>
      <w:r w:rsidRPr="00343CAA">
        <w:rPr>
          <w:rFonts w:ascii="Tahoma" w:eastAsia="Times New Roman" w:hAnsi="Tahoma" w:cs="Tahoma"/>
          <w:sz w:val="12"/>
          <w:szCs w:val="12"/>
          <w:lang w:eastAsia="ru-RU"/>
        </w:rPr>
        <w:t>энергосбытовой</w:t>
      </w:r>
      <w:proofErr w:type="spellEnd"/>
      <w:r w:rsidRPr="00343CAA">
        <w:rPr>
          <w:rFonts w:ascii="Tahoma" w:eastAsia="Times New Roman" w:hAnsi="Tahoma" w:cs="Tahoma"/>
          <w:sz w:val="12"/>
          <w:szCs w:val="12"/>
          <w:lang w:eastAsia="ru-RU"/>
        </w:rPr>
        <w:t xml:space="preserve"> организации)</w:t>
      </w:r>
    </w:p>
    <w:p w:rsidR="00C4737F" w:rsidRPr="00343CAA" w:rsidRDefault="00C4737F" w:rsidP="00C4737F">
      <w:pPr>
        <w:autoSpaceDE w:val="0"/>
        <w:autoSpaceDN w:val="0"/>
        <w:adjustRightInd w:val="0"/>
        <w:spacing w:after="60" w:line="240" w:lineRule="auto"/>
        <w:ind w:firstLine="539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343CAA">
        <w:rPr>
          <w:rFonts w:ascii="Tahoma" w:eastAsia="Times New Roman" w:hAnsi="Tahoma" w:cs="Tahoma"/>
          <w:sz w:val="16"/>
          <w:szCs w:val="16"/>
          <w:lang w:eastAsia="ru-RU"/>
        </w:rPr>
        <w:t xml:space="preserve">При этом предложенная Вами дата проверки не может быть ранее 2–х дней с даты, когда Ваше предложение поступит в </w:t>
      </w:r>
      <w:proofErr w:type="spellStart"/>
      <w:r w:rsidRPr="00343CAA">
        <w:rPr>
          <w:rFonts w:ascii="Tahoma" w:eastAsia="Times New Roman" w:hAnsi="Tahoma" w:cs="Tahoma"/>
          <w:sz w:val="16"/>
          <w:szCs w:val="16"/>
          <w:lang w:eastAsia="ru-RU"/>
        </w:rPr>
        <w:t>энергосбытовую</w:t>
      </w:r>
      <w:proofErr w:type="spellEnd"/>
      <w:r w:rsidRPr="00343CAA">
        <w:rPr>
          <w:rFonts w:ascii="Tahoma" w:eastAsia="Times New Roman" w:hAnsi="Tahoma" w:cs="Tahoma"/>
          <w:sz w:val="16"/>
          <w:szCs w:val="16"/>
          <w:lang w:eastAsia="ru-RU"/>
        </w:rPr>
        <w:t xml:space="preserve"> организацию и не позднее 3 дней с даты, указанной в настоящем извещении.</w:t>
      </w:r>
    </w:p>
    <w:p w:rsidR="00C4737F" w:rsidRPr="00343CAA" w:rsidRDefault="00C4737F" w:rsidP="00C473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343CAA">
        <w:rPr>
          <w:rFonts w:ascii="Tahoma" w:eastAsia="Times New Roman" w:hAnsi="Tahoma" w:cs="Tahoma"/>
          <w:sz w:val="16"/>
          <w:szCs w:val="16"/>
          <w:lang w:eastAsia="ru-RU"/>
        </w:rPr>
        <w:t>Настоящим уведомляю, что в случае Вашего бездействия по обеспечению допуска в занимаемое Вами помещение, либо отказа в допуске Исполнителя к прибору учета будет составлен акт об отказе в допуске к прибору учета, по истечении 3 расчетных периодов с даты составления которого, плата за коммунальную услугу по электроснабжению, предоставляемую в жилом помещении, будет рассчитываться в соответствии с п. 59 «в», 60,60(1), 85(3) Правил предоставления коммунальных услуг, исходя из нормативов потребления коммунальной услуги с применением повышающего коэффициента 1,5.</w:t>
      </w:r>
    </w:p>
    <w:p w:rsidR="00C4737F" w:rsidRPr="00343CAA" w:rsidRDefault="00C4737F" w:rsidP="00C473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C4737F" w:rsidRPr="00343CAA" w:rsidRDefault="00C4737F" w:rsidP="00C4737F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C4737F" w:rsidRPr="00343CAA" w:rsidRDefault="00C4737F" w:rsidP="00C4737F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343CAA">
        <w:rPr>
          <w:rFonts w:ascii="Tahoma" w:eastAsia="Times New Roman" w:hAnsi="Tahoma" w:cs="Tahoma"/>
          <w:sz w:val="16"/>
          <w:szCs w:val="16"/>
          <w:lang w:eastAsia="ru-RU"/>
        </w:rPr>
        <w:t xml:space="preserve">Представитель </w:t>
      </w:r>
      <w:proofErr w:type="spellStart"/>
      <w:r w:rsidRPr="00343CAA">
        <w:rPr>
          <w:rFonts w:ascii="Tahoma" w:eastAsia="Times New Roman" w:hAnsi="Tahoma" w:cs="Tahoma"/>
          <w:sz w:val="16"/>
          <w:szCs w:val="16"/>
          <w:lang w:eastAsia="ru-RU"/>
        </w:rPr>
        <w:t>энергосбытовой</w:t>
      </w:r>
      <w:proofErr w:type="spellEnd"/>
      <w:r w:rsidRPr="00343CAA">
        <w:rPr>
          <w:rFonts w:ascii="Tahoma" w:eastAsia="Times New Roman" w:hAnsi="Tahoma" w:cs="Tahoma"/>
          <w:sz w:val="16"/>
          <w:szCs w:val="16"/>
          <w:lang w:eastAsia="ru-RU"/>
        </w:rPr>
        <w:t xml:space="preserve"> организации                                                                                                       И.О. Фамилия</w:t>
      </w:r>
    </w:p>
    <w:p w:rsidR="00C4737F" w:rsidRPr="00343CAA" w:rsidRDefault="00C4737F" w:rsidP="00C4737F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ru-RU"/>
        </w:rPr>
      </w:pPr>
    </w:p>
    <w:p w:rsidR="00C4737F" w:rsidRPr="00343CAA" w:rsidRDefault="00C4737F" w:rsidP="00C4737F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343CAA">
        <w:rPr>
          <w:rFonts w:ascii="Tahoma" w:eastAsia="Times New Roman" w:hAnsi="Tahoma" w:cs="Tahoma"/>
          <w:b/>
          <w:spacing w:val="36"/>
          <w:sz w:val="20"/>
          <w:szCs w:val="20"/>
        </w:rPr>
        <w:t>конец формы</w:t>
      </w:r>
    </w:p>
    <w:p w:rsidR="00C4737F" w:rsidRPr="00343CAA" w:rsidRDefault="00C4737F" w:rsidP="00C4737F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C4737F" w:rsidRPr="00343CAA" w:rsidRDefault="00C4737F" w:rsidP="00C4737F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C4737F" w:rsidRPr="00343CAA" w:rsidRDefault="00C4737F" w:rsidP="00C4737F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C4737F" w:rsidRPr="00343CAA" w:rsidRDefault="00C4737F" w:rsidP="00C4737F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C4737F" w:rsidRPr="00343CAA" w:rsidRDefault="00C4737F" w:rsidP="00C4737F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C4737F" w:rsidRPr="00343CAA" w:rsidRDefault="00C4737F" w:rsidP="00C4737F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br w:type="page"/>
      </w:r>
    </w:p>
    <w:p w:rsidR="00C4737F" w:rsidRPr="00343CAA" w:rsidRDefault="00C4737F" w:rsidP="00C4737F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Приложение №8 </w:t>
      </w:r>
      <w:r w:rsidRPr="00343CAA">
        <w:rPr>
          <w:rFonts w:ascii="Tahoma" w:eastAsia="Times New Roman" w:hAnsi="Tahoma" w:cs="Tahoma"/>
          <w:sz w:val="20"/>
          <w:szCs w:val="20"/>
        </w:rPr>
        <w:t>к Техническому Заданию</w:t>
      </w:r>
    </w:p>
    <w:p w:rsidR="00C4737F" w:rsidRDefault="00C4737F" w:rsidP="00C4737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                                                         Договора подряда № </w:t>
      </w:r>
      <w:r w:rsidRPr="00EB7898">
        <w:rPr>
          <w:rFonts w:ascii="Tahoma" w:eastAsia="Times New Roman" w:hAnsi="Tahoma" w:cs="Tahoma"/>
          <w:sz w:val="20"/>
          <w:szCs w:val="20"/>
          <w:lang w:eastAsia="ru-RU"/>
        </w:rPr>
        <w:t>200/1-П-2023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C4737F" w:rsidRDefault="00C4737F" w:rsidP="00C4737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от «_</w:t>
      </w:r>
      <w:r>
        <w:rPr>
          <w:rFonts w:ascii="Tahoma" w:eastAsia="Times New Roman" w:hAnsi="Tahoma" w:cs="Tahoma"/>
          <w:sz w:val="20"/>
          <w:szCs w:val="20"/>
          <w:lang w:eastAsia="ru-RU"/>
        </w:rPr>
        <w:t>_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_» _________ 2023 г.</w:t>
      </w:r>
    </w:p>
    <w:p w:rsidR="005E7D6F" w:rsidRDefault="005E7D6F" w:rsidP="00C4737F">
      <w:pPr>
        <w:contextualSpacing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</w:p>
    <w:p w:rsidR="00C4737F" w:rsidRPr="002A3BA4" w:rsidRDefault="00C4737F" w:rsidP="00C4737F">
      <w:pPr>
        <w:contextualSpacing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2A3BA4">
        <w:rPr>
          <w:rFonts w:ascii="Tahoma" w:eastAsia="Times New Roman" w:hAnsi="Tahoma" w:cs="Tahoma"/>
          <w:b/>
          <w:sz w:val="20"/>
          <w:szCs w:val="20"/>
        </w:rPr>
        <w:t>График производства работ на 2023-2025 г.</w:t>
      </w:r>
    </w:p>
    <w:p w:rsidR="00C4737F" w:rsidRPr="00CE7A12" w:rsidRDefault="00C4737F" w:rsidP="00C4737F">
      <w:pPr>
        <w:spacing w:after="0" w:line="240" w:lineRule="auto"/>
        <w:contextualSpacing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CE7A12">
        <w:rPr>
          <w:rFonts w:ascii="Tahoma" w:eastAsia="Times New Roman" w:hAnsi="Tahoma" w:cs="Tahoma"/>
          <w:color w:val="000000" w:themeColor="text1"/>
          <w:sz w:val="20"/>
          <w:szCs w:val="20"/>
        </w:rPr>
        <w:t>Сроки выполнения работ определяются в Заявках на выполнение работ (Приложение №4 к Проекту Договора) с учетом общего срока выполнения работ.</w:t>
      </w:r>
    </w:p>
    <w:p w:rsidR="00C4737F" w:rsidRPr="00CE7A12" w:rsidRDefault="00C4737F" w:rsidP="00C4737F">
      <w:pPr>
        <w:spacing w:after="0" w:line="240" w:lineRule="auto"/>
        <w:contextualSpacing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CE7A12">
        <w:rPr>
          <w:rFonts w:ascii="Tahoma" w:eastAsia="Times New Roman" w:hAnsi="Tahoma" w:cs="Tahoma"/>
          <w:color w:val="000000" w:themeColor="text1"/>
          <w:sz w:val="20"/>
          <w:szCs w:val="20"/>
        </w:rPr>
        <w:t>Общий срок выполнения работ:</w:t>
      </w:r>
    </w:p>
    <w:p w:rsidR="00C4737F" w:rsidRPr="00B91FDB" w:rsidRDefault="00C4737F" w:rsidP="00C4737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B91F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Начало:</w:t>
      </w:r>
      <w:r w:rsidRPr="00B91FDB">
        <w:rPr>
          <w:rFonts w:ascii="Tahoma" w:hAnsi="Tahoma" w:cs="Tahoma"/>
          <w:color w:val="000000" w:themeColor="text1"/>
          <w:sz w:val="20"/>
          <w:szCs w:val="20"/>
        </w:rPr>
        <w:t xml:space="preserve"> не позднее 5 (пяти) календарных дней с момента подписания обеими Сторонами Договора.</w:t>
      </w:r>
    </w:p>
    <w:p w:rsidR="00C4737F" w:rsidRPr="00B91FDB" w:rsidRDefault="00C4737F" w:rsidP="00C4737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B91F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Окончание: </w:t>
      </w:r>
      <w:r w:rsidRPr="00B91FDB">
        <w:rPr>
          <w:rFonts w:ascii="Tahoma" w:hAnsi="Tahoma" w:cs="Tahoma"/>
          <w:color w:val="000000" w:themeColor="text1"/>
          <w:sz w:val="20"/>
          <w:szCs w:val="20"/>
        </w:rPr>
        <w:t>не позднее «30» сентября 2025 г.</w:t>
      </w:r>
    </w:p>
    <w:p w:rsidR="00C4737F" w:rsidRDefault="00C4737F" w:rsidP="00C4737F">
      <w:p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B91FDB">
        <w:rPr>
          <w:rFonts w:ascii="Tahoma" w:hAnsi="Tahoma" w:cs="Tahoma"/>
          <w:color w:val="000000" w:themeColor="text1"/>
          <w:sz w:val="20"/>
          <w:szCs w:val="20"/>
        </w:rPr>
        <w:t>В Заявке на выполнение работ допускается установка предельных сроков для конкретных объектов из состава данной Заявки.</w:t>
      </w:r>
    </w:p>
    <w:tbl>
      <w:tblPr>
        <w:tblW w:w="9531" w:type="dxa"/>
        <w:tblLook w:val="04A0" w:firstRow="1" w:lastRow="0" w:firstColumn="1" w:lastColumn="0" w:noHBand="0" w:noVBand="1"/>
      </w:tblPr>
      <w:tblGrid>
        <w:gridCol w:w="1588"/>
        <w:gridCol w:w="5496"/>
        <w:gridCol w:w="2447"/>
      </w:tblGrid>
      <w:tr w:rsidR="00C4737F" w:rsidRPr="002A3BA4" w:rsidTr="00D8536A">
        <w:trPr>
          <w:trHeight w:val="21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37F" w:rsidRPr="002A3BA4" w:rsidRDefault="00C4737F" w:rsidP="00D853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</w:pPr>
            <w:r w:rsidRPr="002A3BA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  <w:t xml:space="preserve">Временной период, год </w:t>
            </w:r>
          </w:p>
        </w:tc>
        <w:tc>
          <w:tcPr>
            <w:tcW w:w="5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37F" w:rsidRPr="002A3BA4" w:rsidRDefault="00C4737F" w:rsidP="00D853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</w:pPr>
            <w:r w:rsidRPr="002A3BA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  <w:t>Вид работ</w:t>
            </w:r>
          </w:p>
        </w:tc>
        <w:tc>
          <w:tcPr>
            <w:tcW w:w="2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37F" w:rsidRPr="002A3BA4" w:rsidRDefault="00C4737F" w:rsidP="00D853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</w:pPr>
            <w:r w:rsidRPr="002A3BA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  <w:t>Кол-во ПУ общее, шт.</w:t>
            </w:r>
          </w:p>
        </w:tc>
      </w:tr>
      <w:tr w:rsidR="00C4737F" w:rsidRPr="002A3BA4" w:rsidTr="00D8536A">
        <w:trPr>
          <w:trHeight w:val="210"/>
        </w:trPr>
        <w:tc>
          <w:tcPr>
            <w:tcW w:w="15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37F" w:rsidRPr="002A3BA4" w:rsidRDefault="00C4737F" w:rsidP="00D853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</w:pPr>
            <w:r w:rsidRPr="002A3BA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  <w:t>2023</w:t>
            </w:r>
          </w:p>
        </w:tc>
        <w:tc>
          <w:tcPr>
            <w:tcW w:w="5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37F" w:rsidRPr="002A3BA4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</w:pPr>
            <w:r w:rsidRPr="002A3BA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  <w:t>Замена счетчика электрической энергии однофазного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37F" w:rsidRPr="002A3BA4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</w:pPr>
            <w:r w:rsidRPr="002A3BA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  <w:t>10 336</w:t>
            </w:r>
          </w:p>
        </w:tc>
      </w:tr>
      <w:tr w:rsidR="00C4737F" w:rsidRPr="002A3BA4" w:rsidTr="00D8536A">
        <w:trPr>
          <w:trHeight w:val="210"/>
        </w:trPr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737F" w:rsidRPr="002A3BA4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5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37F" w:rsidRPr="002A3BA4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</w:pPr>
            <w:r w:rsidRPr="002A3BA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  <w:t>Монтаж счетчика электрической энергии однофазного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37F" w:rsidRPr="002A3BA4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</w:pPr>
            <w:r w:rsidRPr="002A3BA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  <w:t>12</w:t>
            </w:r>
          </w:p>
        </w:tc>
      </w:tr>
      <w:tr w:rsidR="00C4737F" w:rsidRPr="002A3BA4" w:rsidTr="00D8536A">
        <w:trPr>
          <w:trHeight w:val="210"/>
        </w:trPr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737F" w:rsidRPr="002A3BA4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5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37F" w:rsidRPr="002A3BA4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</w:pPr>
            <w:r w:rsidRPr="002A3BA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  <w:t>Замена счетчика электрической энергии трехфазного прямого включения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37F" w:rsidRPr="002A3BA4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</w:pPr>
            <w:r w:rsidRPr="002A3BA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  <w:t>510</w:t>
            </w:r>
          </w:p>
        </w:tc>
      </w:tr>
      <w:tr w:rsidR="00C4737F" w:rsidRPr="002A3BA4" w:rsidTr="00D8536A">
        <w:trPr>
          <w:trHeight w:val="210"/>
        </w:trPr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737F" w:rsidRPr="002A3BA4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5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37F" w:rsidRPr="002A3BA4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</w:pPr>
            <w:r w:rsidRPr="002A3BA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  <w:t>Монтаж счетчика электрической энергии трехфазного прямого включения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37F" w:rsidRPr="002A3BA4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</w:pPr>
            <w:r w:rsidRPr="002A3BA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C4737F" w:rsidRPr="002A3BA4" w:rsidTr="00D8536A">
        <w:trPr>
          <w:trHeight w:val="210"/>
        </w:trPr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737F" w:rsidRPr="002A3BA4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5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37F" w:rsidRPr="002A3BA4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</w:pPr>
            <w:r w:rsidRPr="002A3BA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  <w:t xml:space="preserve">Замена счетчика электрической энергии трехфазного </w:t>
            </w:r>
            <w:proofErr w:type="spellStart"/>
            <w:r w:rsidRPr="002A3BA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  <w:t>полукосвенного</w:t>
            </w:r>
            <w:proofErr w:type="spellEnd"/>
            <w:r w:rsidRPr="002A3BA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  <w:t xml:space="preserve"> включения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37F" w:rsidRPr="002A3BA4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</w:pPr>
            <w:r w:rsidRPr="002A3BA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  <w:t>452</w:t>
            </w:r>
          </w:p>
        </w:tc>
      </w:tr>
      <w:tr w:rsidR="00C4737F" w:rsidRPr="002A3BA4" w:rsidTr="00D8536A">
        <w:trPr>
          <w:trHeight w:val="210"/>
        </w:trPr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737F" w:rsidRPr="002A3BA4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5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37F" w:rsidRPr="002A3BA4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</w:pPr>
            <w:r w:rsidRPr="002A3BA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  <w:t xml:space="preserve">Монтаж счетчика электрической энергии трехфазного </w:t>
            </w:r>
            <w:proofErr w:type="spellStart"/>
            <w:r w:rsidRPr="002A3BA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  <w:t>полукосвенного</w:t>
            </w:r>
            <w:proofErr w:type="spellEnd"/>
            <w:r w:rsidRPr="002A3BA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  <w:t xml:space="preserve"> включения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37F" w:rsidRPr="002A3BA4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</w:pPr>
            <w:r w:rsidRPr="002A3BA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  <w:t>28</w:t>
            </w:r>
          </w:p>
        </w:tc>
      </w:tr>
      <w:tr w:rsidR="00C4737F" w:rsidRPr="002A3BA4" w:rsidTr="00D8536A">
        <w:trPr>
          <w:trHeight w:val="210"/>
        </w:trPr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37F" w:rsidRPr="002A3BA4" w:rsidRDefault="00C4737F" w:rsidP="00D8536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2A3BA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20"/>
                <w:lang w:eastAsia="ru-RU"/>
              </w:rPr>
              <w:t>ИТОГО 2023</w:t>
            </w:r>
          </w:p>
        </w:tc>
        <w:tc>
          <w:tcPr>
            <w:tcW w:w="5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37F" w:rsidRPr="002A3BA4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</w:pPr>
            <w:r w:rsidRPr="002A3BA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37F" w:rsidRPr="002A3BA4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2A3BA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20"/>
                <w:lang w:eastAsia="ru-RU"/>
              </w:rPr>
              <w:t>11 342</w:t>
            </w:r>
          </w:p>
        </w:tc>
      </w:tr>
      <w:tr w:rsidR="00C4737F" w:rsidRPr="002A3BA4" w:rsidTr="00D8536A">
        <w:trPr>
          <w:trHeight w:val="210"/>
        </w:trPr>
        <w:tc>
          <w:tcPr>
            <w:tcW w:w="15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37F" w:rsidRPr="002A3BA4" w:rsidRDefault="00C4737F" w:rsidP="00D853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</w:pPr>
            <w:r w:rsidRPr="002A3BA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  <w:t>2024</w:t>
            </w:r>
          </w:p>
        </w:tc>
        <w:tc>
          <w:tcPr>
            <w:tcW w:w="5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37F" w:rsidRPr="002A3BA4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</w:pPr>
            <w:r w:rsidRPr="002A3BA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  <w:t>Замена счетчика электрической энергии однофазного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37F" w:rsidRPr="002A3BA4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</w:pPr>
            <w:r w:rsidRPr="002A3BA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  <w:t>5 838</w:t>
            </w:r>
          </w:p>
        </w:tc>
      </w:tr>
      <w:tr w:rsidR="00C4737F" w:rsidRPr="002A3BA4" w:rsidTr="00D8536A">
        <w:trPr>
          <w:trHeight w:val="210"/>
        </w:trPr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737F" w:rsidRPr="002A3BA4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5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37F" w:rsidRPr="002A3BA4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</w:pPr>
            <w:r w:rsidRPr="002A3BA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  <w:t>Монтаж счетчика электрической энергии однофазного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37F" w:rsidRPr="002A3BA4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</w:pPr>
            <w:r w:rsidRPr="002A3BA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  <w:t>6 375</w:t>
            </w:r>
          </w:p>
        </w:tc>
      </w:tr>
      <w:tr w:rsidR="00C4737F" w:rsidRPr="002A3BA4" w:rsidTr="00D8536A">
        <w:trPr>
          <w:trHeight w:val="210"/>
        </w:trPr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737F" w:rsidRPr="002A3BA4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5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37F" w:rsidRPr="002A3BA4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</w:pPr>
            <w:r w:rsidRPr="002A3BA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  <w:t>Замена счетчика электрической энергии трехфазного прямого включения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37F" w:rsidRPr="002A3BA4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</w:pPr>
            <w:r w:rsidRPr="002A3BA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  <w:t>578</w:t>
            </w:r>
          </w:p>
        </w:tc>
      </w:tr>
      <w:tr w:rsidR="00C4737F" w:rsidRPr="002A3BA4" w:rsidTr="00D8536A">
        <w:trPr>
          <w:trHeight w:val="210"/>
        </w:trPr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737F" w:rsidRPr="002A3BA4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5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37F" w:rsidRPr="002A3BA4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</w:pPr>
            <w:r w:rsidRPr="002A3BA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  <w:t>Монтаж счетчика электрической энергии трехфазного прямого включения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37F" w:rsidRPr="002A3BA4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</w:pPr>
            <w:r w:rsidRPr="002A3BA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  <w:t>337</w:t>
            </w:r>
          </w:p>
        </w:tc>
      </w:tr>
      <w:tr w:rsidR="00C4737F" w:rsidRPr="002A3BA4" w:rsidTr="00D8536A">
        <w:trPr>
          <w:trHeight w:val="210"/>
        </w:trPr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737F" w:rsidRPr="002A3BA4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5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37F" w:rsidRPr="002A3BA4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</w:pPr>
            <w:r w:rsidRPr="002A3BA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  <w:t xml:space="preserve">Замена счетчика электрической энергии трехфазного </w:t>
            </w:r>
            <w:proofErr w:type="spellStart"/>
            <w:r w:rsidRPr="002A3BA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  <w:t>полукосвенного</w:t>
            </w:r>
            <w:proofErr w:type="spellEnd"/>
            <w:r w:rsidRPr="002A3BA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  <w:t xml:space="preserve"> включения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37F" w:rsidRPr="002A3BA4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</w:pPr>
            <w:r w:rsidRPr="002A3BA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  <w:t>284</w:t>
            </w:r>
          </w:p>
        </w:tc>
      </w:tr>
      <w:tr w:rsidR="00C4737F" w:rsidRPr="002A3BA4" w:rsidTr="00D8536A">
        <w:trPr>
          <w:trHeight w:val="210"/>
        </w:trPr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737F" w:rsidRPr="002A3BA4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5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37F" w:rsidRPr="002A3BA4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</w:pPr>
            <w:r w:rsidRPr="002A3BA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  <w:t xml:space="preserve">Монтаж счетчика электрической энергии трехфазного </w:t>
            </w:r>
            <w:proofErr w:type="spellStart"/>
            <w:r w:rsidRPr="002A3BA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  <w:t>полукосвенного</w:t>
            </w:r>
            <w:proofErr w:type="spellEnd"/>
            <w:r w:rsidRPr="002A3BA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  <w:t xml:space="preserve"> включения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37F" w:rsidRPr="002A3BA4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</w:pPr>
            <w:r w:rsidRPr="002A3BA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  <w:t>455</w:t>
            </w:r>
          </w:p>
        </w:tc>
      </w:tr>
      <w:tr w:rsidR="00C4737F" w:rsidRPr="002A3BA4" w:rsidTr="00D8536A">
        <w:trPr>
          <w:trHeight w:val="210"/>
        </w:trPr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37F" w:rsidRPr="002A3BA4" w:rsidRDefault="00C4737F" w:rsidP="00D8536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2A3BA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20"/>
                <w:lang w:eastAsia="ru-RU"/>
              </w:rPr>
              <w:t>ИТОГО 2024</w:t>
            </w:r>
          </w:p>
        </w:tc>
        <w:tc>
          <w:tcPr>
            <w:tcW w:w="5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37F" w:rsidRPr="002A3BA4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</w:pPr>
            <w:r w:rsidRPr="002A3BA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37F" w:rsidRPr="002A3BA4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2A3BA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20"/>
                <w:lang w:eastAsia="ru-RU"/>
              </w:rPr>
              <w:t>13 867</w:t>
            </w:r>
          </w:p>
        </w:tc>
      </w:tr>
      <w:tr w:rsidR="00C4737F" w:rsidRPr="002A3BA4" w:rsidTr="00D8536A">
        <w:trPr>
          <w:trHeight w:val="210"/>
        </w:trPr>
        <w:tc>
          <w:tcPr>
            <w:tcW w:w="1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37F" w:rsidRPr="002A3BA4" w:rsidRDefault="00C4737F" w:rsidP="00D853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</w:pPr>
            <w:r w:rsidRPr="002A3BA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  <w:t>2025</w:t>
            </w:r>
          </w:p>
        </w:tc>
        <w:tc>
          <w:tcPr>
            <w:tcW w:w="5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37F" w:rsidRPr="002A3BA4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</w:pPr>
            <w:r w:rsidRPr="002A3BA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  <w:t>Замена счетчика электрической энергии однофазного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37F" w:rsidRPr="002A3BA4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</w:pPr>
            <w:r w:rsidRPr="002A3BA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  <w:t>4 778</w:t>
            </w:r>
          </w:p>
        </w:tc>
      </w:tr>
      <w:tr w:rsidR="00C4737F" w:rsidRPr="002A3BA4" w:rsidTr="00D8536A">
        <w:trPr>
          <w:trHeight w:val="210"/>
        </w:trPr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37F" w:rsidRPr="002A3BA4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5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37F" w:rsidRPr="002A3BA4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</w:pPr>
            <w:r w:rsidRPr="002A3BA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  <w:t>Замена счетчика электрической энергии трехфазного прямого включения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37F" w:rsidRPr="002A3BA4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</w:pPr>
            <w:r w:rsidRPr="002A3BA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  <w:t>246</w:t>
            </w:r>
          </w:p>
        </w:tc>
      </w:tr>
      <w:tr w:rsidR="00C4737F" w:rsidRPr="002A3BA4" w:rsidTr="00D8536A">
        <w:trPr>
          <w:trHeight w:val="210"/>
        </w:trPr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37F" w:rsidRPr="002A3BA4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5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37F" w:rsidRPr="002A3BA4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</w:pPr>
            <w:r w:rsidRPr="002A3BA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  <w:t xml:space="preserve">Замена счетчика электрической энергии трехфазного </w:t>
            </w:r>
            <w:proofErr w:type="spellStart"/>
            <w:r w:rsidRPr="002A3BA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  <w:t>полукосвенного</w:t>
            </w:r>
            <w:proofErr w:type="spellEnd"/>
            <w:r w:rsidRPr="002A3BA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  <w:t xml:space="preserve"> включения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37F" w:rsidRPr="002A3BA4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</w:pPr>
            <w:r w:rsidRPr="002A3BA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  <w:t>414</w:t>
            </w:r>
          </w:p>
        </w:tc>
      </w:tr>
      <w:tr w:rsidR="00C4737F" w:rsidRPr="002A3BA4" w:rsidTr="00D8536A">
        <w:trPr>
          <w:trHeight w:val="210"/>
        </w:trPr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37F" w:rsidRPr="002A3BA4" w:rsidRDefault="00C4737F" w:rsidP="00D8536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2A3BA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20"/>
                <w:lang w:eastAsia="ru-RU"/>
              </w:rPr>
              <w:t>ИТОГО 2025</w:t>
            </w:r>
          </w:p>
        </w:tc>
        <w:tc>
          <w:tcPr>
            <w:tcW w:w="5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37F" w:rsidRPr="002A3BA4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</w:pPr>
            <w:r w:rsidRPr="002A3BA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37F" w:rsidRPr="002A3BA4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2A3BA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20"/>
                <w:lang w:eastAsia="ru-RU"/>
              </w:rPr>
              <w:t>5 438</w:t>
            </w:r>
          </w:p>
        </w:tc>
      </w:tr>
      <w:tr w:rsidR="00C4737F" w:rsidRPr="002A3BA4" w:rsidTr="00D8536A">
        <w:trPr>
          <w:trHeight w:val="210"/>
        </w:trPr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37F" w:rsidRPr="002A3BA4" w:rsidRDefault="00C4737F" w:rsidP="00D8536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2A3BA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20"/>
                <w:lang w:eastAsia="ru-RU"/>
              </w:rPr>
              <w:t>ИТОГО 2023-2025</w:t>
            </w:r>
          </w:p>
        </w:tc>
        <w:tc>
          <w:tcPr>
            <w:tcW w:w="5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37F" w:rsidRPr="002A3BA4" w:rsidRDefault="00C4737F" w:rsidP="00D853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</w:pPr>
            <w:r w:rsidRPr="002A3BA4">
              <w:rPr>
                <w:rFonts w:ascii="Tahoma" w:eastAsia="Times New Roman" w:hAnsi="Tahoma" w:cs="Tahoma"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37F" w:rsidRPr="002A3BA4" w:rsidRDefault="00C4737F" w:rsidP="00D8536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2A3BA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20"/>
                <w:lang w:eastAsia="ru-RU"/>
              </w:rPr>
              <w:t>30 647</w:t>
            </w:r>
          </w:p>
        </w:tc>
      </w:tr>
    </w:tbl>
    <w:p w:rsidR="005E7D6F" w:rsidRDefault="005E7D6F" w:rsidP="00C4737F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  <w:lang w:eastAsia="ru-RU"/>
        </w:rPr>
        <w:sectPr w:rsidR="005E7D6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4737F" w:rsidRPr="00343CAA" w:rsidRDefault="00C4737F" w:rsidP="00C4737F">
      <w:pPr>
        <w:jc w:val="right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Приложение №9 </w:t>
      </w:r>
      <w:r w:rsidRPr="00343CAA">
        <w:rPr>
          <w:rFonts w:ascii="Tahoma" w:eastAsia="Times New Roman" w:hAnsi="Tahoma" w:cs="Tahoma"/>
          <w:sz w:val="20"/>
          <w:szCs w:val="20"/>
        </w:rPr>
        <w:t>к Техническому Заданию</w:t>
      </w:r>
    </w:p>
    <w:p w:rsidR="00C4737F" w:rsidRPr="00343CAA" w:rsidRDefault="00C4737F" w:rsidP="00C4737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Договора подряда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 xml:space="preserve">№ </w:t>
      </w:r>
      <w:r w:rsidRPr="00460C81">
        <w:rPr>
          <w:rFonts w:ascii="Tahoma" w:eastAsia="Times New Roman" w:hAnsi="Tahoma" w:cs="Tahoma"/>
          <w:sz w:val="20"/>
          <w:szCs w:val="20"/>
          <w:lang w:eastAsia="ru-RU"/>
        </w:rPr>
        <w:t>200/1-П-2023</w:t>
      </w:r>
    </w:p>
    <w:p w:rsidR="00C4737F" w:rsidRPr="00343CAA" w:rsidRDefault="00C4737F" w:rsidP="00C4737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от «____» ___</w:t>
      </w:r>
      <w:r w:rsidRPr="002A3BA4">
        <w:rPr>
          <w:rFonts w:ascii="Tahoma" w:eastAsia="Times New Roman" w:hAnsi="Tahoma" w:cs="Tahoma"/>
          <w:sz w:val="20"/>
          <w:szCs w:val="20"/>
          <w:lang w:eastAsia="ru-RU"/>
        </w:rPr>
        <w:t>___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______ 2023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:rsidR="00C4737F" w:rsidRPr="00343CAA" w:rsidRDefault="00C4737F" w:rsidP="00C4737F">
      <w:pPr>
        <w:pBdr>
          <w:top w:val="single" w:sz="4" w:space="1" w:color="auto"/>
        </w:pBdr>
        <w:shd w:val="clear" w:color="auto" w:fill="E0E0E0"/>
        <w:spacing w:before="240" w:after="0" w:line="240" w:lineRule="auto"/>
        <w:ind w:right="21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343CAA">
        <w:rPr>
          <w:rFonts w:ascii="Tahoma" w:eastAsia="Times New Roman" w:hAnsi="Tahoma" w:cs="Tahoma"/>
          <w:b/>
          <w:spacing w:val="36"/>
          <w:sz w:val="20"/>
          <w:szCs w:val="20"/>
        </w:rPr>
        <w:t>начало формы</w:t>
      </w:r>
    </w:p>
    <w:p w:rsidR="00C4737F" w:rsidRPr="00343CAA" w:rsidRDefault="00C4737F" w:rsidP="00C4737F">
      <w:pPr>
        <w:spacing w:before="240" w:after="0"/>
        <w:ind w:right="-143"/>
        <w:jc w:val="center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Акт</w:t>
      </w:r>
    </w:p>
    <w:p w:rsidR="00C4737F" w:rsidRPr="00343CAA" w:rsidRDefault="00C4737F" w:rsidP="00C4737F">
      <w:pPr>
        <w:spacing w:after="0"/>
        <w:ind w:right="-143"/>
        <w:jc w:val="center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обследования на предмет установления наличия (отсутствия)</w:t>
      </w:r>
    </w:p>
    <w:p w:rsidR="00C4737F" w:rsidRPr="00343CAA" w:rsidRDefault="00C4737F" w:rsidP="00C4737F">
      <w:pPr>
        <w:spacing w:after="0"/>
        <w:ind w:right="-143"/>
        <w:jc w:val="center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технической возможности установки индивидуального, общего</w:t>
      </w:r>
    </w:p>
    <w:p w:rsidR="00C4737F" w:rsidRPr="00343CAA" w:rsidRDefault="00C4737F" w:rsidP="00C4737F">
      <w:pPr>
        <w:spacing w:after="0"/>
        <w:ind w:right="-143"/>
        <w:jc w:val="center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(квартирного), коллективного (общедомового) приборов учета</w:t>
      </w:r>
    </w:p>
    <w:p w:rsidR="00C4737F" w:rsidRPr="00343CAA" w:rsidRDefault="00C4737F" w:rsidP="00C4737F">
      <w:pPr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г. _____________</w:t>
      </w:r>
      <w:r w:rsidRPr="00343CAA">
        <w:rPr>
          <w:rFonts w:ascii="Tahoma" w:eastAsia="Times New Roman" w:hAnsi="Tahoma" w:cs="Tahoma"/>
          <w:sz w:val="20"/>
          <w:szCs w:val="20"/>
        </w:rPr>
        <w:tab/>
      </w:r>
      <w:r w:rsidRPr="00343CAA">
        <w:rPr>
          <w:rFonts w:ascii="Tahoma" w:eastAsia="Times New Roman" w:hAnsi="Tahoma" w:cs="Tahoma"/>
          <w:sz w:val="20"/>
          <w:szCs w:val="20"/>
        </w:rPr>
        <w:tab/>
      </w:r>
      <w:r w:rsidRPr="00343CAA">
        <w:rPr>
          <w:rFonts w:ascii="Tahoma" w:eastAsia="Times New Roman" w:hAnsi="Tahoma" w:cs="Tahoma"/>
          <w:sz w:val="20"/>
          <w:szCs w:val="20"/>
        </w:rPr>
        <w:tab/>
      </w:r>
      <w:r w:rsidRPr="00343CAA">
        <w:rPr>
          <w:rFonts w:ascii="Tahoma" w:eastAsia="Times New Roman" w:hAnsi="Tahoma" w:cs="Tahoma"/>
          <w:sz w:val="20"/>
          <w:szCs w:val="20"/>
        </w:rPr>
        <w:tab/>
      </w:r>
      <w:r w:rsidRPr="00343CAA">
        <w:rPr>
          <w:rFonts w:ascii="Tahoma" w:eastAsia="Times New Roman" w:hAnsi="Tahoma" w:cs="Tahoma"/>
          <w:sz w:val="20"/>
          <w:szCs w:val="20"/>
        </w:rPr>
        <w:tab/>
      </w:r>
      <w:r w:rsidRPr="00343CAA">
        <w:rPr>
          <w:rFonts w:ascii="Tahoma" w:eastAsia="Times New Roman" w:hAnsi="Tahoma" w:cs="Tahoma"/>
          <w:sz w:val="20"/>
          <w:szCs w:val="20"/>
        </w:rPr>
        <w:tab/>
      </w:r>
      <w:r w:rsidRPr="00343CAA">
        <w:rPr>
          <w:rFonts w:ascii="Tahoma" w:eastAsia="Times New Roman" w:hAnsi="Tahoma" w:cs="Tahoma"/>
          <w:sz w:val="20"/>
          <w:szCs w:val="20"/>
        </w:rPr>
        <w:tab/>
      </w:r>
      <w:r w:rsidRPr="00343CAA">
        <w:rPr>
          <w:rFonts w:ascii="Tahoma" w:eastAsia="Times New Roman" w:hAnsi="Tahoma" w:cs="Tahoma"/>
          <w:sz w:val="20"/>
          <w:szCs w:val="20"/>
        </w:rPr>
        <w:tab/>
        <w:t>"__" _________ 20__ г.</w:t>
      </w:r>
    </w:p>
    <w:p w:rsidR="00C4737F" w:rsidRPr="00343CAA" w:rsidRDefault="00C4737F" w:rsidP="00C4737F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1.____________________________________________________________________________________</w:t>
      </w:r>
    </w:p>
    <w:p w:rsidR="00C4737F" w:rsidRPr="00343CAA" w:rsidRDefault="00C4737F" w:rsidP="00C4737F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343CAA">
        <w:rPr>
          <w:rFonts w:ascii="Tahoma" w:eastAsia="Times New Roman" w:hAnsi="Tahoma" w:cs="Tahoma"/>
          <w:sz w:val="16"/>
          <w:szCs w:val="16"/>
        </w:rPr>
        <w:t>(наименование юридического лица (индивидуального предпринимателя), проводящего обследование)</w:t>
      </w:r>
    </w:p>
    <w:p w:rsidR="00C4737F" w:rsidRPr="00343CAA" w:rsidRDefault="00C4737F" w:rsidP="00C4737F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</w:t>
      </w:r>
    </w:p>
    <w:p w:rsidR="00C4737F" w:rsidRPr="00343CAA" w:rsidRDefault="00C4737F" w:rsidP="00C4737F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адрес (место нахождения): </w:t>
      </w:r>
    </w:p>
    <w:p w:rsidR="00C4737F" w:rsidRPr="00343CAA" w:rsidRDefault="00C4737F" w:rsidP="00C4737F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______________________________________________________________________________________,</w:t>
      </w:r>
    </w:p>
    <w:p w:rsidR="00C4737F" w:rsidRPr="00343CAA" w:rsidRDefault="00C4737F" w:rsidP="00C4737F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контактный телефон: ___________________________________________________________________,</w:t>
      </w:r>
    </w:p>
    <w:p w:rsidR="00C4737F" w:rsidRPr="00343CAA" w:rsidRDefault="00C4737F" w:rsidP="00C4737F">
      <w:pPr>
        <w:spacing w:before="240" w:after="0" w:line="240" w:lineRule="auto"/>
        <w:ind w:right="-143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2. В лице _________________________________________________________________________________,</w:t>
      </w:r>
    </w:p>
    <w:p w:rsidR="00C4737F" w:rsidRPr="00343CAA" w:rsidRDefault="00C4737F" w:rsidP="00C4737F">
      <w:pPr>
        <w:spacing w:after="0" w:line="240" w:lineRule="auto"/>
        <w:ind w:left="1416"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343CAA">
        <w:rPr>
          <w:rFonts w:ascii="Tahoma" w:eastAsia="Times New Roman" w:hAnsi="Tahoma" w:cs="Tahoma"/>
          <w:sz w:val="16"/>
          <w:szCs w:val="16"/>
        </w:rPr>
        <w:t>(фамилия, имя, отчество (последнее - при наличии) лица - представителя юридического лица (индивидуального предпринимателя), проводящего обследование)</w:t>
      </w:r>
    </w:p>
    <w:p w:rsidR="00C4737F" w:rsidRPr="00343CAA" w:rsidRDefault="00C4737F" w:rsidP="00C4737F">
      <w:pPr>
        <w:spacing w:after="0" w:line="240" w:lineRule="auto"/>
        <w:ind w:right="-143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действующего на основании _</w:t>
      </w:r>
      <w:r>
        <w:rPr>
          <w:rFonts w:ascii="Tahoma" w:eastAsia="Times New Roman" w:hAnsi="Tahoma" w:cs="Tahoma"/>
          <w:sz w:val="20"/>
          <w:szCs w:val="20"/>
        </w:rPr>
        <w:t>____________________________</w:t>
      </w:r>
      <w:r w:rsidRPr="00343CAA">
        <w:rPr>
          <w:rFonts w:ascii="Tahoma" w:eastAsia="Times New Roman" w:hAnsi="Tahoma" w:cs="Tahoma"/>
          <w:sz w:val="20"/>
          <w:szCs w:val="20"/>
        </w:rPr>
        <w:t>________________________________</w:t>
      </w:r>
    </w:p>
    <w:p w:rsidR="00C4737F" w:rsidRPr="00343CAA" w:rsidRDefault="00C4737F" w:rsidP="00C4737F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343CAA">
        <w:rPr>
          <w:rFonts w:ascii="Tahoma" w:eastAsia="Times New Roman" w:hAnsi="Tahoma" w:cs="Tahoma"/>
          <w:sz w:val="16"/>
          <w:szCs w:val="16"/>
        </w:rPr>
        <w:t>(реквизиты документа, подтверждающего полномочия лица на проведение обследования)</w:t>
      </w:r>
    </w:p>
    <w:p w:rsidR="00C4737F" w:rsidRPr="00343CAA" w:rsidRDefault="00C4737F" w:rsidP="00C4737F">
      <w:pPr>
        <w:spacing w:before="240"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3. В присутствии (указать, если присутствовали):</w:t>
      </w:r>
    </w:p>
    <w:p w:rsidR="00C4737F" w:rsidRPr="00343CAA" w:rsidRDefault="00C4737F" w:rsidP="00C4737F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</w:t>
      </w:r>
    </w:p>
    <w:p w:rsidR="00C4737F" w:rsidRPr="00343CAA" w:rsidRDefault="00C4737F" w:rsidP="00C4737F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343CAA">
        <w:rPr>
          <w:rFonts w:ascii="Tahoma" w:eastAsia="Times New Roman" w:hAnsi="Tahoma" w:cs="Tahoma"/>
          <w:sz w:val="16"/>
          <w:szCs w:val="16"/>
        </w:rPr>
        <w:t>(наименование юридического лица (индивидуального предпринимателя), ответственного за содержание общего имущества собственников помещений в многоквартирном доме и лица, представляющего его интересы в ходе обследования)</w:t>
      </w:r>
    </w:p>
    <w:p w:rsidR="00C4737F" w:rsidRPr="00343CAA" w:rsidRDefault="00C4737F" w:rsidP="00C4737F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</w:t>
      </w:r>
    </w:p>
    <w:p w:rsidR="00C4737F" w:rsidRPr="00343CAA" w:rsidRDefault="00C4737F" w:rsidP="00C4737F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343CAA">
        <w:rPr>
          <w:rFonts w:ascii="Tahoma" w:eastAsia="Times New Roman" w:hAnsi="Tahoma" w:cs="Tahoma"/>
          <w:sz w:val="16"/>
          <w:szCs w:val="16"/>
        </w:rPr>
        <w:t>(фамилия, имя, отчество (последнее - при наличии) собственника (представителя собственника) помещения, жилого дома, в котором проводится обследование)</w:t>
      </w:r>
    </w:p>
    <w:p w:rsidR="00C4737F" w:rsidRPr="00343CAA" w:rsidRDefault="00C4737F" w:rsidP="00C4737F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</w:t>
      </w:r>
    </w:p>
    <w:p w:rsidR="00C4737F" w:rsidRPr="00343CAA" w:rsidRDefault="00C4737F" w:rsidP="00C4737F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343CAA">
        <w:rPr>
          <w:rFonts w:ascii="Tahoma" w:eastAsia="Times New Roman" w:hAnsi="Tahoma" w:cs="Tahoma"/>
          <w:sz w:val="16"/>
          <w:szCs w:val="16"/>
        </w:rPr>
        <w:t>(иные лица, участвующие в обследовании)</w:t>
      </w:r>
    </w:p>
    <w:p w:rsidR="00C4737F" w:rsidRPr="00343CAA" w:rsidRDefault="00C4737F" w:rsidP="00C4737F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4. Проведено обследование на предмет установления наличия (отсутствия)</w:t>
      </w:r>
    </w:p>
    <w:p w:rsidR="00C4737F" w:rsidRPr="00343CAA" w:rsidRDefault="00C4737F" w:rsidP="00C4737F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технической возможности установки</w:t>
      </w:r>
    </w:p>
    <w:p w:rsidR="00C4737F" w:rsidRPr="00343CAA" w:rsidRDefault="00C4737F" w:rsidP="00C4737F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_________________________________________________________</w:t>
      </w:r>
      <w:r>
        <w:rPr>
          <w:rFonts w:ascii="Tahoma" w:eastAsia="Times New Roman" w:hAnsi="Tahoma" w:cs="Tahoma"/>
          <w:sz w:val="20"/>
          <w:szCs w:val="20"/>
        </w:rPr>
        <w:t>_____________________________</w:t>
      </w:r>
    </w:p>
    <w:p w:rsidR="00C4737F" w:rsidRPr="00343CAA" w:rsidRDefault="00C4737F" w:rsidP="00C4737F">
      <w:pPr>
        <w:spacing w:after="0" w:line="240" w:lineRule="auto"/>
        <w:ind w:left="1416" w:right="-143" w:firstLine="708"/>
        <w:jc w:val="both"/>
        <w:rPr>
          <w:rFonts w:ascii="Tahoma" w:eastAsia="Times New Roman" w:hAnsi="Tahoma" w:cs="Tahoma"/>
          <w:sz w:val="16"/>
          <w:szCs w:val="16"/>
        </w:rPr>
      </w:pPr>
      <w:r w:rsidRPr="00343CAA">
        <w:rPr>
          <w:rFonts w:ascii="Tahoma" w:eastAsia="Times New Roman" w:hAnsi="Tahoma" w:cs="Tahoma"/>
          <w:sz w:val="16"/>
          <w:szCs w:val="16"/>
        </w:rPr>
        <w:t>(индивидуального, общего (квартирного), коллективного (общедомового)</w:t>
      </w:r>
    </w:p>
    <w:p w:rsidR="00C4737F" w:rsidRPr="00343CAA" w:rsidRDefault="00C4737F" w:rsidP="00C4737F">
      <w:pPr>
        <w:spacing w:after="0" w:line="240" w:lineRule="auto"/>
        <w:ind w:right="991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прибора учета электрической энергии_______________</w:t>
      </w:r>
      <w:r>
        <w:rPr>
          <w:rFonts w:ascii="Tahoma" w:eastAsia="Times New Roman" w:hAnsi="Tahoma" w:cs="Tahoma"/>
          <w:sz w:val="20"/>
          <w:szCs w:val="20"/>
        </w:rPr>
        <w:t>___________________________</w:t>
      </w:r>
      <w:r w:rsidRPr="00343CAA">
        <w:rPr>
          <w:rFonts w:ascii="Tahoma" w:eastAsia="Times New Roman" w:hAnsi="Tahoma" w:cs="Tahoma"/>
          <w:sz w:val="20"/>
          <w:szCs w:val="20"/>
        </w:rPr>
        <w:t>_</w:t>
      </w:r>
    </w:p>
    <w:p w:rsidR="00C4737F" w:rsidRPr="00343CAA" w:rsidRDefault="00C4737F" w:rsidP="00C4737F">
      <w:pPr>
        <w:spacing w:after="0" w:line="240" w:lineRule="auto"/>
        <w:ind w:right="-143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5. По адресу: _________________________________________________________________________</w:t>
      </w:r>
    </w:p>
    <w:p w:rsidR="00C4737F" w:rsidRPr="00343CAA" w:rsidRDefault="00C4737F" w:rsidP="00C4737F">
      <w:pPr>
        <w:spacing w:after="0" w:line="240" w:lineRule="auto"/>
        <w:ind w:left="1416" w:right="-143"/>
        <w:jc w:val="both"/>
        <w:rPr>
          <w:rFonts w:ascii="Tahoma" w:eastAsia="Times New Roman" w:hAnsi="Tahoma" w:cs="Tahoma"/>
          <w:sz w:val="16"/>
          <w:szCs w:val="16"/>
        </w:rPr>
      </w:pPr>
      <w:r w:rsidRPr="00343CAA">
        <w:rPr>
          <w:rFonts w:ascii="Tahoma" w:eastAsia="Times New Roman" w:hAnsi="Tahoma" w:cs="Tahoma"/>
          <w:sz w:val="16"/>
          <w:szCs w:val="16"/>
        </w:rPr>
        <w:t>(указать адрес многоквартирного дома (жилого дома или помещения), в котором проводится обследование)</w:t>
      </w:r>
    </w:p>
    <w:p w:rsidR="00C4737F" w:rsidRPr="00343CAA" w:rsidRDefault="00C4737F" w:rsidP="00C4737F">
      <w:pPr>
        <w:spacing w:after="0" w:line="240" w:lineRule="auto"/>
        <w:ind w:right="-143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6. Обследование проведено: ____________________________________________________</w:t>
      </w:r>
    </w:p>
    <w:p w:rsidR="00C4737F" w:rsidRPr="00343CAA" w:rsidRDefault="00C4737F" w:rsidP="00C4737F">
      <w:pPr>
        <w:spacing w:after="0" w:line="240" w:lineRule="auto"/>
        <w:ind w:left="1416" w:right="-143" w:firstLine="708"/>
        <w:jc w:val="center"/>
        <w:rPr>
          <w:rFonts w:ascii="Tahoma" w:eastAsia="Times New Roman" w:hAnsi="Tahoma" w:cs="Tahoma"/>
          <w:sz w:val="16"/>
          <w:szCs w:val="16"/>
        </w:rPr>
      </w:pPr>
      <w:r w:rsidRPr="00343CAA">
        <w:rPr>
          <w:rFonts w:ascii="Tahoma" w:eastAsia="Times New Roman" w:hAnsi="Tahoma" w:cs="Tahoma"/>
          <w:sz w:val="16"/>
          <w:szCs w:val="16"/>
        </w:rPr>
        <w:t>(указать, каким образом проведено обследование: путем осмотра или с применением инструментов/средств измерений)</w:t>
      </w:r>
    </w:p>
    <w:p w:rsidR="00C4737F" w:rsidRPr="00343CAA" w:rsidRDefault="00C4737F" w:rsidP="00C4737F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с использованием следующих инструментов _____________________________________</w:t>
      </w:r>
    </w:p>
    <w:p w:rsidR="00C4737F" w:rsidRPr="00343CAA" w:rsidRDefault="00C4737F" w:rsidP="00C4737F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</w:t>
      </w:r>
    </w:p>
    <w:p w:rsidR="00C4737F" w:rsidRPr="00343CAA" w:rsidRDefault="00C4737F" w:rsidP="00C4737F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343CAA">
        <w:rPr>
          <w:rFonts w:ascii="Tahoma" w:eastAsia="Times New Roman" w:hAnsi="Tahoma" w:cs="Tahoma"/>
          <w:sz w:val="16"/>
          <w:szCs w:val="16"/>
        </w:rPr>
        <w:t>(указать наименование инструмента, если он используется при проведении</w:t>
      </w:r>
    </w:p>
    <w:p w:rsidR="00C4737F" w:rsidRPr="00343CAA" w:rsidRDefault="00C4737F" w:rsidP="00C4737F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343CAA">
        <w:rPr>
          <w:rFonts w:ascii="Tahoma" w:eastAsia="Times New Roman" w:hAnsi="Tahoma" w:cs="Tahoma"/>
          <w:sz w:val="16"/>
          <w:szCs w:val="16"/>
        </w:rPr>
        <w:t>обследования, а если используется средство измерения - указать его</w:t>
      </w:r>
    </w:p>
    <w:p w:rsidR="00C4737F" w:rsidRPr="00343CAA" w:rsidRDefault="00C4737F" w:rsidP="00C4737F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343CAA">
        <w:rPr>
          <w:rFonts w:ascii="Tahoma" w:eastAsia="Times New Roman" w:hAnsi="Tahoma" w:cs="Tahoma"/>
          <w:sz w:val="16"/>
          <w:szCs w:val="16"/>
        </w:rPr>
        <w:t xml:space="preserve">метрологические характеристики и дату истечения очередного </w:t>
      </w:r>
      <w:proofErr w:type="spellStart"/>
      <w:r w:rsidRPr="00343CAA">
        <w:rPr>
          <w:rFonts w:ascii="Tahoma" w:eastAsia="Times New Roman" w:hAnsi="Tahoma" w:cs="Tahoma"/>
          <w:sz w:val="16"/>
          <w:szCs w:val="16"/>
        </w:rPr>
        <w:t>межповерочного</w:t>
      </w:r>
      <w:proofErr w:type="spellEnd"/>
    </w:p>
    <w:p w:rsidR="00C4737F" w:rsidRPr="00343CAA" w:rsidRDefault="00C4737F" w:rsidP="00C4737F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343CAA">
        <w:rPr>
          <w:rFonts w:ascii="Tahoma" w:eastAsia="Times New Roman" w:hAnsi="Tahoma" w:cs="Tahoma"/>
          <w:sz w:val="16"/>
          <w:szCs w:val="16"/>
        </w:rPr>
        <w:t>интервала средства измерения)</w:t>
      </w:r>
    </w:p>
    <w:p w:rsidR="00C4737F" w:rsidRPr="00343CAA" w:rsidRDefault="00C4737F" w:rsidP="00C4737F">
      <w:pPr>
        <w:spacing w:after="0" w:line="240" w:lineRule="auto"/>
        <w:ind w:right="-143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7. В результате обследования установлено: __________________________________</w:t>
      </w:r>
    </w:p>
    <w:p w:rsidR="00C4737F" w:rsidRPr="00343CAA" w:rsidRDefault="00C4737F" w:rsidP="00C4737F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</w:t>
      </w:r>
    </w:p>
    <w:p w:rsidR="00C4737F" w:rsidRPr="00343CAA" w:rsidRDefault="00C4737F" w:rsidP="00C4737F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343CAA">
        <w:rPr>
          <w:rFonts w:ascii="Tahoma" w:eastAsia="Times New Roman" w:hAnsi="Tahoma" w:cs="Tahoma"/>
          <w:sz w:val="16"/>
          <w:szCs w:val="16"/>
        </w:rPr>
        <w:t>(указать на наличие или отсутствие технической возможности установки прибора учета)</w:t>
      </w:r>
    </w:p>
    <w:p w:rsidR="00C4737F" w:rsidRPr="00343CAA" w:rsidRDefault="00C4737F" w:rsidP="00C4737F">
      <w:pPr>
        <w:spacing w:before="240"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8. Техническая возможность установки прибора учета отсутствует ввиду установления следующих критериев отсутствия такой возможности: ____________________________</w:t>
      </w:r>
      <w:r>
        <w:rPr>
          <w:rFonts w:ascii="Tahoma" w:eastAsia="Times New Roman" w:hAnsi="Tahoma" w:cs="Tahoma"/>
          <w:sz w:val="20"/>
          <w:szCs w:val="20"/>
        </w:rPr>
        <w:t>__________________</w:t>
      </w:r>
      <w:r w:rsidRPr="00343CAA">
        <w:rPr>
          <w:rFonts w:ascii="Tahoma" w:eastAsia="Times New Roman" w:hAnsi="Tahoma" w:cs="Tahoma"/>
          <w:sz w:val="20"/>
          <w:szCs w:val="20"/>
        </w:rPr>
        <w:t>___</w:t>
      </w:r>
    </w:p>
    <w:p w:rsidR="00C4737F" w:rsidRPr="00343CAA" w:rsidRDefault="00C4737F" w:rsidP="00C4737F">
      <w:pPr>
        <w:spacing w:after="0" w:line="240" w:lineRule="auto"/>
        <w:ind w:left="2832" w:right="-143" w:firstLine="708"/>
        <w:jc w:val="center"/>
        <w:rPr>
          <w:rFonts w:ascii="Tahoma" w:eastAsia="Times New Roman" w:hAnsi="Tahoma" w:cs="Tahoma"/>
          <w:sz w:val="16"/>
          <w:szCs w:val="16"/>
        </w:rPr>
      </w:pPr>
      <w:r w:rsidRPr="00343CAA">
        <w:rPr>
          <w:rFonts w:ascii="Tahoma" w:eastAsia="Times New Roman" w:hAnsi="Tahoma" w:cs="Tahoma"/>
          <w:sz w:val="16"/>
          <w:szCs w:val="16"/>
        </w:rPr>
        <w:t>(имеется/отсутствует)</w:t>
      </w:r>
    </w:p>
    <w:p w:rsidR="00C4737F" w:rsidRPr="00343CAA" w:rsidRDefault="00C4737F" w:rsidP="00C4737F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__________________________________________________________</w:t>
      </w:r>
      <w:r>
        <w:rPr>
          <w:rFonts w:ascii="Tahoma" w:eastAsia="Times New Roman" w:hAnsi="Tahoma" w:cs="Tahoma"/>
          <w:sz w:val="20"/>
          <w:szCs w:val="20"/>
        </w:rPr>
        <w:t>____________________________</w:t>
      </w:r>
    </w:p>
    <w:p w:rsidR="00C4737F" w:rsidRPr="00343CAA" w:rsidRDefault="00C4737F" w:rsidP="00C4737F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343CAA">
        <w:rPr>
          <w:rFonts w:ascii="Tahoma" w:eastAsia="Times New Roman" w:hAnsi="Tahoma" w:cs="Tahoma"/>
          <w:sz w:val="16"/>
          <w:szCs w:val="16"/>
        </w:rPr>
        <w:t>(указать конкретные критерии отсутствия технической возможности установки прибора учета)</w:t>
      </w:r>
    </w:p>
    <w:p w:rsidR="00C4737F" w:rsidRPr="00343CAA" w:rsidRDefault="00C4737F" w:rsidP="00C4737F">
      <w:pPr>
        <w:spacing w:before="240"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lastRenderedPageBreak/>
        <w:t>9. Для установки прибора учета необходимо выполнить следующие организационно-технические мероприятия: ________________________________________________________________________________</w:t>
      </w:r>
    </w:p>
    <w:p w:rsidR="00C4737F" w:rsidRPr="00343CAA" w:rsidRDefault="00C4737F" w:rsidP="00C4737F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</w:t>
      </w:r>
    </w:p>
    <w:p w:rsidR="00C4737F" w:rsidRPr="00343CAA" w:rsidRDefault="00C4737F" w:rsidP="00C4737F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343CAA">
        <w:rPr>
          <w:rFonts w:ascii="Tahoma" w:eastAsia="Times New Roman" w:hAnsi="Tahoma" w:cs="Tahoma"/>
          <w:sz w:val="16"/>
          <w:szCs w:val="16"/>
        </w:rPr>
        <w:t>(указать конкретный перечень организационно-технических мероприятий и лицо, ответственное за их выполнение)</w:t>
      </w:r>
    </w:p>
    <w:p w:rsidR="00C4737F" w:rsidRPr="00343CAA" w:rsidRDefault="00C4737F" w:rsidP="00C4737F">
      <w:pPr>
        <w:spacing w:before="240"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10. Особое мнение присутствующих лиц (при наличии): _________________________________________</w:t>
      </w:r>
    </w:p>
    <w:p w:rsidR="00C4737F" w:rsidRPr="00343CAA" w:rsidRDefault="00C4737F" w:rsidP="00C4737F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</w:t>
      </w:r>
    </w:p>
    <w:p w:rsidR="00C4737F" w:rsidRPr="00343CAA" w:rsidRDefault="00C4737F" w:rsidP="00C4737F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</w:t>
      </w:r>
    </w:p>
    <w:p w:rsidR="00C4737F" w:rsidRPr="00343CAA" w:rsidRDefault="00C4737F" w:rsidP="00C4737F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</w:t>
      </w:r>
    </w:p>
    <w:p w:rsidR="00C4737F" w:rsidRPr="00343CAA" w:rsidRDefault="00C4737F" w:rsidP="00C4737F">
      <w:pPr>
        <w:spacing w:before="240"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11. Настоящий Акт составлен в ___ экземплярах</w:t>
      </w:r>
    </w:p>
    <w:p w:rsidR="00C4737F" w:rsidRPr="00343CAA" w:rsidRDefault="00C4737F" w:rsidP="00C4737F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</w:p>
    <w:p w:rsidR="00C4737F" w:rsidRPr="00343CAA" w:rsidRDefault="00C4737F" w:rsidP="00C4737F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Подписи лиц, принимавших участие в обследовании:</w:t>
      </w:r>
    </w:p>
    <w:p w:rsidR="00C4737F" w:rsidRPr="00343CAA" w:rsidRDefault="00C4737F" w:rsidP="00C4737F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_________________________ (____________________________)</w:t>
      </w:r>
    </w:p>
    <w:p w:rsidR="00C4737F" w:rsidRPr="00343CAA" w:rsidRDefault="00C4737F" w:rsidP="00C4737F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_________________________ (____________________________)</w:t>
      </w:r>
    </w:p>
    <w:p w:rsidR="00C4737F" w:rsidRPr="00343CAA" w:rsidRDefault="00C4737F" w:rsidP="00C4737F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_________________________ (____________________________)</w:t>
      </w:r>
    </w:p>
    <w:p w:rsidR="00C4737F" w:rsidRPr="00343CAA" w:rsidRDefault="00C4737F" w:rsidP="00C4737F">
      <w:pPr>
        <w:jc w:val="both"/>
        <w:rPr>
          <w:rFonts w:ascii="Tahoma" w:eastAsia="Times New Roman" w:hAnsi="Tahoma" w:cs="Tahoma"/>
          <w:sz w:val="20"/>
          <w:szCs w:val="20"/>
        </w:rPr>
      </w:pPr>
    </w:p>
    <w:p w:rsidR="00C4737F" w:rsidRPr="00343CAA" w:rsidRDefault="00C4737F" w:rsidP="00C4737F">
      <w:pPr>
        <w:jc w:val="both"/>
        <w:rPr>
          <w:rFonts w:ascii="Tahoma" w:eastAsia="Times New Roman" w:hAnsi="Tahoma" w:cs="Tahoma"/>
          <w:sz w:val="20"/>
          <w:szCs w:val="20"/>
        </w:rPr>
      </w:pPr>
    </w:p>
    <w:p w:rsidR="00C4737F" w:rsidRPr="00343CAA" w:rsidRDefault="00C4737F" w:rsidP="00C4737F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343CAA">
        <w:rPr>
          <w:rFonts w:ascii="Tahoma" w:eastAsia="Times New Roman" w:hAnsi="Tahoma" w:cs="Tahoma"/>
          <w:b/>
          <w:spacing w:val="36"/>
          <w:sz w:val="20"/>
          <w:szCs w:val="20"/>
        </w:rPr>
        <w:t>конец формы</w:t>
      </w:r>
    </w:p>
    <w:p w:rsidR="00C4737F" w:rsidRPr="00343CAA" w:rsidRDefault="00C4737F" w:rsidP="00C4737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</w:rPr>
      </w:pPr>
    </w:p>
    <w:p w:rsidR="00C4737F" w:rsidRPr="00343CAA" w:rsidRDefault="00C4737F" w:rsidP="00C4737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</w:p>
    <w:p w:rsidR="00C4737F" w:rsidRPr="00343CAA" w:rsidRDefault="00C4737F" w:rsidP="00C4737F">
      <w:pPr>
        <w:rPr>
          <w:rFonts w:eastAsia="Times New Roman" w:cs="Times New Roman"/>
        </w:rPr>
      </w:pPr>
    </w:p>
    <w:p w:rsidR="00C4737F" w:rsidRPr="00343CAA" w:rsidRDefault="00C4737F" w:rsidP="00C4737F">
      <w:pPr>
        <w:rPr>
          <w:rFonts w:eastAsia="Times New Roman" w:cs="Times New Roman"/>
        </w:rPr>
      </w:pPr>
    </w:p>
    <w:p w:rsidR="00C4737F" w:rsidRDefault="00C4737F" w:rsidP="00C4737F">
      <w:pPr>
        <w:rPr>
          <w:rFonts w:eastAsia="Times New Roman" w:cs="Times New Roman"/>
        </w:rPr>
      </w:pPr>
    </w:p>
    <w:p w:rsidR="00C4737F" w:rsidRDefault="00C4737F" w:rsidP="00C4737F">
      <w:pPr>
        <w:rPr>
          <w:rFonts w:eastAsia="Times New Roman" w:cs="Times New Roman"/>
        </w:rPr>
      </w:pPr>
    </w:p>
    <w:p w:rsidR="00C4737F" w:rsidRDefault="00C4737F" w:rsidP="00C4737F">
      <w:pPr>
        <w:rPr>
          <w:rFonts w:eastAsia="Times New Roman" w:cs="Times New Roman"/>
        </w:rPr>
      </w:pPr>
    </w:p>
    <w:p w:rsidR="00C4737F" w:rsidRDefault="00C4737F" w:rsidP="00C4737F">
      <w:pPr>
        <w:rPr>
          <w:rFonts w:eastAsia="Times New Roman" w:cs="Times New Roman"/>
        </w:rPr>
      </w:pPr>
    </w:p>
    <w:p w:rsidR="00C4737F" w:rsidRDefault="00C4737F" w:rsidP="00C4737F">
      <w:pPr>
        <w:rPr>
          <w:rFonts w:eastAsia="Times New Roman" w:cs="Times New Roman"/>
        </w:rPr>
      </w:pPr>
    </w:p>
    <w:p w:rsidR="00C4737F" w:rsidRDefault="00C4737F" w:rsidP="00C4737F">
      <w:pPr>
        <w:rPr>
          <w:rFonts w:eastAsia="Times New Roman" w:cs="Times New Roman"/>
        </w:rPr>
      </w:pPr>
    </w:p>
    <w:p w:rsidR="00C4737F" w:rsidRDefault="00C4737F" w:rsidP="00C4737F">
      <w:pPr>
        <w:rPr>
          <w:rFonts w:eastAsia="Times New Roman" w:cs="Times New Roman"/>
        </w:rPr>
      </w:pPr>
    </w:p>
    <w:p w:rsidR="00C4737F" w:rsidRDefault="00C4737F" w:rsidP="00C4737F">
      <w:pPr>
        <w:rPr>
          <w:rFonts w:eastAsia="Times New Roman" w:cs="Times New Roman"/>
        </w:rPr>
      </w:pPr>
    </w:p>
    <w:p w:rsidR="00C4737F" w:rsidRDefault="00C4737F" w:rsidP="00C4737F">
      <w:pPr>
        <w:spacing w:after="160" w:line="259" w:lineRule="auto"/>
        <w:rPr>
          <w:rFonts w:eastAsia="Times New Roman" w:cs="Times New Roman"/>
        </w:rPr>
      </w:pPr>
      <w:r>
        <w:rPr>
          <w:rFonts w:eastAsia="Times New Roman" w:cs="Times New Roman"/>
        </w:rPr>
        <w:br w:type="page"/>
      </w:r>
    </w:p>
    <w:p w:rsidR="00C4737F" w:rsidRPr="00343CAA" w:rsidRDefault="00C4737F" w:rsidP="00C4737F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Приложение №10 </w:t>
      </w:r>
      <w:r w:rsidRPr="00343CAA">
        <w:rPr>
          <w:rFonts w:ascii="Tahoma" w:eastAsia="Times New Roman" w:hAnsi="Tahoma" w:cs="Tahoma"/>
          <w:sz w:val="20"/>
          <w:szCs w:val="20"/>
        </w:rPr>
        <w:t>к Техническому Заданию</w:t>
      </w:r>
    </w:p>
    <w:p w:rsidR="00C4737F" w:rsidRPr="00343CAA" w:rsidRDefault="00C4737F" w:rsidP="00C4737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Договора подряда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 xml:space="preserve">№ </w:t>
      </w:r>
      <w:r w:rsidRPr="00460C81">
        <w:rPr>
          <w:rFonts w:ascii="Tahoma" w:eastAsia="Times New Roman" w:hAnsi="Tahoma" w:cs="Tahoma"/>
          <w:sz w:val="20"/>
          <w:szCs w:val="20"/>
          <w:lang w:eastAsia="ru-RU"/>
        </w:rPr>
        <w:t>200/1-П-2023</w:t>
      </w:r>
    </w:p>
    <w:p w:rsidR="00C4737F" w:rsidRPr="00343CAA" w:rsidRDefault="00C4737F" w:rsidP="00C4737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line="240" w:lineRule="auto"/>
        <w:ind w:left="567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от «____» ___</w:t>
      </w:r>
      <w:r w:rsidRPr="00AD178C">
        <w:rPr>
          <w:rFonts w:ascii="Tahoma" w:eastAsia="Times New Roman" w:hAnsi="Tahoma" w:cs="Tahoma"/>
          <w:sz w:val="20"/>
          <w:szCs w:val="20"/>
          <w:lang w:eastAsia="ru-RU"/>
        </w:rPr>
        <w:t>___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______ 2023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:rsidR="00C4737F" w:rsidRPr="00343CAA" w:rsidRDefault="00C4737F" w:rsidP="00C4737F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343CAA">
        <w:rPr>
          <w:rFonts w:ascii="Tahoma" w:eastAsia="Times New Roman" w:hAnsi="Tahoma" w:cs="Tahoma"/>
          <w:b/>
          <w:spacing w:val="36"/>
          <w:sz w:val="20"/>
          <w:szCs w:val="20"/>
        </w:rPr>
        <w:t>начало формы</w:t>
      </w:r>
    </w:p>
    <w:p w:rsidR="00C4737F" w:rsidRPr="00343CAA" w:rsidRDefault="00C4737F" w:rsidP="00C4737F">
      <w:pPr>
        <w:ind w:firstLine="567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343CAA">
        <w:rPr>
          <w:rFonts w:ascii="Tahoma" w:eastAsia="Times New Roman" w:hAnsi="Tahoma" w:cs="Tahoma"/>
          <w:b/>
          <w:sz w:val="20"/>
          <w:szCs w:val="20"/>
        </w:rPr>
        <w:t>Передача Подрядчиком бракованного оборудования Заказчику оформляется Актом о выявленных дефектах оборудования по форме № ОС-16 (утверждена Постановлением Госкомстата России от 21.01.2003 №7).</w:t>
      </w:r>
    </w:p>
    <w:p w:rsidR="00C4737F" w:rsidRPr="00343CAA" w:rsidRDefault="00C4737F" w:rsidP="00C4737F">
      <w:pPr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eastAsia="Times New Roman" w:cs="Times New Roman"/>
          <w:noProof/>
          <w:lang w:eastAsia="ru-RU"/>
        </w:rPr>
        <w:drawing>
          <wp:inline distT="0" distB="0" distL="0" distR="0" wp14:anchorId="14967A5A" wp14:editId="6BE08BE9">
            <wp:extent cx="6315075" cy="584835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5075" cy="584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737F" w:rsidRPr="00343CAA" w:rsidRDefault="00C4737F" w:rsidP="00C4737F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343CAA">
        <w:rPr>
          <w:rFonts w:ascii="Tahoma" w:eastAsia="Times New Roman" w:hAnsi="Tahoma" w:cs="Tahoma"/>
          <w:b/>
          <w:spacing w:val="36"/>
          <w:sz w:val="20"/>
          <w:szCs w:val="20"/>
        </w:rPr>
        <w:t>конец формы</w:t>
      </w:r>
    </w:p>
    <w:p w:rsidR="00C4737F" w:rsidRPr="00343CAA" w:rsidRDefault="00C4737F" w:rsidP="00C4737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0"/>
          <w:szCs w:val="20"/>
        </w:rPr>
      </w:pPr>
    </w:p>
    <w:p w:rsidR="005E7D6F" w:rsidRDefault="005E7D6F" w:rsidP="00C4737F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  <w:lang w:eastAsia="ru-RU"/>
        </w:rPr>
        <w:sectPr w:rsidR="005E7D6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4737F" w:rsidRPr="00343CAA" w:rsidRDefault="00C4737F" w:rsidP="00C4737F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Приложение №11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</w:rPr>
        <w:t>к Техническому Заданию</w:t>
      </w:r>
    </w:p>
    <w:p w:rsidR="00C4737F" w:rsidRPr="00343CAA" w:rsidRDefault="00C4737F" w:rsidP="00C4737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Договора подряда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 xml:space="preserve">№ </w:t>
      </w:r>
      <w:r w:rsidRPr="00460C81">
        <w:rPr>
          <w:rFonts w:ascii="Tahoma" w:eastAsia="Times New Roman" w:hAnsi="Tahoma" w:cs="Tahoma"/>
          <w:sz w:val="20"/>
          <w:szCs w:val="20"/>
          <w:lang w:eastAsia="ru-RU"/>
        </w:rPr>
        <w:t>200/1-П-2023</w:t>
      </w:r>
    </w:p>
    <w:p w:rsidR="00C4737F" w:rsidRPr="00343CAA" w:rsidRDefault="00C4737F" w:rsidP="00C4737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line="240" w:lineRule="auto"/>
        <w:ind w:left="567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от «____» ___</w:t>
      </w:r>
      <w:r w:rsidRPr="00EA418F">
        <w:rPr>
          <w:rFonts w:ascii="Tahoma" w:eastAsia="Times New Roman" w:hAnsi="Tahoma" w:cs="Tahoma"/>
          <w:sz w:val="20"/>
          <w:szCs w:val="20"/>
          <w:lang w:eastAsia="ru-RU"/>
        </w:rPr>
        <w:t>___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______ 2023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:rsidR="00C4737F" w:rsidRPr="00CC22E6" w:rsidRDefault="00C4737F" w:rsidP="00C4737F">
      <w:pPr>
        <w:jc w:val="center"/>
        <w:rPr>
          <w:rFonts w:ascii="Tahoma" w:hAnsi="Tahoma" w:cs="Tahoma"/>
          <w:b/>
          <w:iCs/>
          <w:sz w:val="20"/>
          <w:szCs w:val="20"/>
        </w:rPr>
      </w:pPr>
      <w:r w:rsidRPr="00CC22E6">
        <w:rPr>
          <w:rFonts w:ascii="Tahoma" w:hAnsi="Tahoma" w:cs="Tahoma"/>
          <w:b/>
          <w:iCs/>
          <w:sz w:val="20"/>
          <w:szCs w:val="20"/>
        </w:rPr>
        <w:t>Перечень ТМЦ необходимых для выполнения работ по договору</w:t>
      </w:r>
    </w:p>
    <w:tbl>
      <w:tblPr>
        <w:tblStyle w:val="4"/>
        <w:tblW w:w="9612" w:type="dxa"/>
        <w:jc w:val="center"/>
        <w:tblLook w:val="04A0" w:firstRow="1" w:lastRow="0" w:firstColumn="1" w:lastColumn="0" w:noHBand="0" w:noVBand="1"/>
      </w:tblPr>
      <w:tblGrid>
        <w:gridCol w:w="664"/>
        <w:gridCol w:w="4272"/>
        <w:gridCol w:w="1200"/>
        <w:gridCol w:w="1042"/>
        <w:gridCol w:w="2434"/>
      </w:tblGrid>
      <w:tr w:rsidR="00C4737F" w:rsidRPr="007004E2" w:rsidTr="00D8536A">
        <w:trPr>
          <w:trHeight w:val="998"/>
          <w:jc w:val="center"/>
        </w:trPr>
        <w:tc>
          <w:tcPr>
            <w:tcW w:w="666" w:type="dxa"/>
            <w:vAlign w:val="center"/>
          </w:tcPr>
          <w:p w:rsidR="00C4737F" w:rsidRPr="00650F90" w:rsidRDefault="00C4737F" w:rsidP="00D8536A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20"/>
                <w:szCs w:val="20"/>
              </w:rPr>
            </w:pPr>
            <w:r w:rsidRPr="00650F90">
              <w:rPr>
                <w:rFonts w:ascii="Tahoma" w:eastAsiaTheme="majorEastAsia" w:hAnsi="Tahoma" w:cs="Tahoma"/>
                <w:sz w:val="20"/>
                <w:szCs w:val="20"/>
              </w:rPr>
              <w:t>п/п</w:t>
            </w:r>
          </w:p>
        </w:tc>
        <w:tc>
          <w:tcPr>
            <w:tcW w:w="4306" w:type="dxa"/>
            <w:vAlign w:val="center"/>
          </w:tcPr>
          <w:p w:rsidR="00C4737F" w:rsidRPr="00650F90" w:rsidRDefault="00C4737F" w:rsidP="00D8536A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20"/>
                <w:szCs w:val="20"/>
              </w:rPr>
            </w:pPr>
            <w:r w:rsidRPr="00650F90">
              <w:rPr>
                <w:rFonts w:ascii="Tahoma" w:eastAsiaTheme="majorEastAsi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145" w:type="dxa"/>
            <w:vAlign w:val="center"/>
          </w:tcPr>
          <w:p w:rsidR="00C4737F" w:rsidRPr="00650F90" w:rsidRDefault="00C4737F" w:rsidP="00D8536A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20"/>
                <w:szCs w:val="20"/>
              </w:rPr>
            </w:pPr>
            <w:r w:rsidRPr="00650F90">
              <w:rPr>
                <w:rFonts w:ascii="Tahoma" w:eastAsiaTheme="majorEastAsia" w:hAnsi="Tahoma" w:cs="Tahoma"/>
                <w:sz w:val="20"/>
                <w:szCs w:val="20"/>
              </w:rPr>
              <w:t>Единица</w:t>
            </w:r>
          </w:p>
          <w:p w:rsidR="00C4737F" w:rsidRPr="00650F90" w:rsidRDefault="00C4737F" w:rsidP="00D8536A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20"/>
                <w:szCs w:val="20"/>
              </w:rPr>
            </w:pPr>
            <w:r w:rsidRPr="00650F90">
              <w:rPr>
                <w:rFonts w:ascii="Tahoma" w:eastAsiaTheme="majorEastAsia" w:hAnsi="Tahoma" w:cs="Tahoma"/>
                <w:sz w:val="20"/>
                <w:szCs w:val="20"/>
              </w:rPr>
              <w:t>измерения</w:t>
            </w:r>
          </w:p>
        </w:tc>
        <w:tc>
          <w:tcPr>
            <w:tcW w:w="1048" w:type="dxa"/>
            <w:vAlign w:val="center"/>
          </w:tcPr>
          <w:p w:rsidR="00C4737F" w:rsidRPr="00650F90" w:rsidRDefault="00C4737F" w:rsidP="00D8536A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20"/>
                <w:szCs w:val="20"/>
              </w:rPr>
            </w:pPr>
            <w:r w:rsidRPr="00650F90">
              <w:rPr>
                <w:rFonts w:ascii="Tahoma" w:eastAsiaTheme="majorEastAsia" w:hAnsi="Tahoma" w:cs="Tahoma"/>
                <w:sz w:val="20"/>
                <w:szCs w:val="20"/>
              </w:rPr>
              <w:t>Кол-во</w:t>
            </w:r>
          </w:p>
        </w:tc>
        <w:tc>
          <w:tcPr>
            <w:tcW w:w="2447" w:type="dxa"/>
            <w:vAlign w:val="center"/>
          </w:tcPr>
          <w:p w:rsidR="00C4737F" w:rsidRPr="00650F90" w:rsidRDefault="00C4737F" w:rsidP="00D8536A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20"/>
                <w:szCs w:val="20"/>
              </w:rPr>
            </w:pPr>
            <w:r w:rsidRPr="00650F90">
              <w:rPr>
                <w:rFonts w:ascii="Tahoma" w:eastAsiaTheme="majorEastAsia" w:hAnsi="Tahoma" w:cs="Tahoma"/>
                <w:sz w:val="20"/>
                <w:szCs w:val="20"/>
              </w:rPr>
              <w:t>Примечание</w:t>
            </w:r>
          </w:p>
        </w:tc>
      </w:tr>
      <w:tr w:rsidR="00C4737F" w:rsidRPr="00CC22E6" w:rsidTr="00D8536A">
        <w:trPr>
          <w:trHeight w:val="568"/>
          <w:jc w:val="center"/>
        </w:trPr>
        <w:tc>
          <w:tcPr>
            <w:tcW w:w="666" w:type="dxa"/>
            <w:vAlign w:val="center"/>
          </w:tcPr>
          <w:p w:rsidR="00C4737F" w:rsidRPr="00650F90" w:rsidRDefault="00C4737F" w:rsidP="00D8536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650F90">
              <w:rPr>
                <w:rFonts w:ascii="Tahoma" w:hAnsi="Tahoma" w:cs="Tahoma"/>
                <w:sz w:val="20"/>
                <w:szCs w:val="20"/>
                <w:lang w:val="en-US"/>
              </w:rPr>
              <w:t>1</w:t>
            </w:r>
          </w:p>
        </w:tc>
        <w:tc>
          <w:tcPr>
            <w:tcW w:w="4306" w:type="dxa"/>
            <w:vAlign w:val="center"/>
          </w:tcPr>
          <w:p w:rsidR="00C4737F" w:rsidRPr="00650F90" w:rsidRDefault="00C4737F" w:rsidP="00D8536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0F90">
              <w:rPr>
                <w:rFonts w:ascii="Tahoma" w:hAnsi="Tahoma" w:cs="Tahoma"/>
                <w:sz w:val="20"/>
                <w:szCs w:val="20"/>
              </w:rPr>
              <w:t xml:space="preserve">Интеллектуальный прибор учета </w:t>
            </w:r>
            <w:proofErr w:type="spellStart"/>
            <w:r w:rsidRPr="00650F90">
              <w:rPr>
                <w:rFonts w:ascii="Tahoma" w:hAnsi="Tahoma" w:cs="Tahoma"/>
                <w:sz w:val="20"/>
                <w:szCs w:val="20"/>
              </w:rPr>
              <w:t>ээ</w:t>
            </w:r>
            <w:proofErr w:type="spellEnd"/>
            <w:r w:rsidRPr="00650F90">
              <w:rPr>
                <w:rFonts w:ascii="Tahoma" w:hAnsi="Tahoma" w:cs="Tahoma"/>
                <w:sz w:val="20"/>
                <w:szCs w:val="20"/>
              </w:rPr>
              <w:t>,</w:t>
            </w:r>
          </w:p>
          <w:p w:rsidR="00C4737F" w:rsidRPr="00650F90" w:rsidRDefault="00C4737F" w:rsidP="00D8536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0F90">
              <w:rPr>
                <w:rFonts w:ascii="Tahoma" w:hAnsi="Tahoma" w:cs="Tahoma"/>
                <w:sz w:val="20"/>
                <w:szCs w:val="20"/>
              </w:rPr>
              <w:t>однофазный</w:t>
            </w:r>
          </w:p>
        </w:tc>
        <w:tc>
          <w:tcPr>
            <w:tcW w:w="1145" w:type="dxa"/>
            <w:vAlign w:val="center"/>
          </w:tcPr>
          <w:p w:rsidR="00C4737F" w:rsidRPr="00650F90" w:rsidRDefault="00C4737F" w:rsidP="00D8536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0F90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048" w:type="dxa"/>
            <w:vAlign w:val="center"/>
          </w:tcPr>
          <w:p w:rsidR="00C4737F" w:rsidRPr="00650F90" w:rsidRDefault="00C4737F" w:rsidP="00D8536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0F90">
              <w:rPr>
                <w:rFonts w:ascii="Tahoma" w:hAnsi="Tahoma" w:cs="Tahoma"/>
                <w:sz w:val="20"/>
                <w:szCs w:val="20"/>
              </w:rPr>
              <w:t>27 339</w:t>
            </w:r>
          </w:p>
        </w:tc>
        <w:tc>
          <w:tcPr>
            <w:tcW w:w="2447" w:type="dxa"/>
            <w:vAlign w:val="center"/>
          </w:tcPr>
          <w:p w:rsidR="00C4737F" w:rsidRPr="00650F90" w:rsidRDefault="00C4737F" w:rsidP="00D8536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0F90">
              <w:rPr>
                <w:rFonts w:ascii="Tahoma" w:hAnsi="Tahoma" w:cs="Tahoma"/>
                <w:sz w:val="20"/>
                <w:szCs w:val="20"/>
              </w:rPr>
              <w:t>ТМЦ предоставляет Подрядчику Заказчик</w:t>
            </w:r>
          </w:p>
        </w:tc>
      </w:tr>
      <w:tr w:rsidR="00C4737F" w:rsidRPr="00CC22E6" w:rsidTr="00D8536A">
        <w:trPr>
          <w:trHeight w:val="568"/>
          <w:jc w:val="center"/>
        </w:trPr>
        <w:tc>
          <w:tcPr>
            <w:tcW w:w="666" w:type="dxa"/>
            <w:shd w:val="clear" w:color="auto" w:fill="FFFFFF" w:themeFill="background1"/>
            <w:vAlign w:val="center"/>
          </w:tcPr>
          <w:p w:rsidR="00C4737F" w:rsidRPr="00650F90" w:rsidRDefault="00C4737F" w:rsidP="00D8536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650F90">
              <w:rPr>
                <w:rFonts w:ascii="Tahoma" w:hAnsi="Tahoma" w:cs="Tahoma"/>
                <w:sz w:val="20"/>
                <w:szCs w:val="20"/>
                <w:lang w:val="en-US"/>
              </w:rPr>
              <w:t>2</w:t>
            </w:r>
          </w:p>
        </w:tc>
        <w:tc>
          <w:tcPr>
            <w:tcW w:w="4306" w:type="dxa"/>
            <w:shd w:val="clear" w:color="auto" w:fill="FFFFFF" w:themeFill="background1"/>
            <w:vAlign w:val="center"/>
          </w:tcPr>
          <w:p w:rsidR="00C4737F" w:rsidRPr="00650F90" w:rsidRDefault="00C4737F" w:rsidP="00D8536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0F90">
              <w:rPr>
                <w:rFonts w:ascii="Tahoma" w:hAnsi="Tahoma" w:cs="Tahoma"/>
                <w:sz w:val="20"/>
                <w:szCs w:val="20"/>
              </w:rPr>
              <w:t xml:space="preserve">Интеллектуальный прибор учета </w:t>
            </w:r>
            <w:proofErr w:type="spellStart"/>
            <w:r w:rsidRPr="00650F90">
              <w:rPr>
                <w:rFonts w:ascii="Tahoma" w:hAnsi="Tahoma" w:cs="Tahoma"/>
                <w:sz w:val="20"/>
                <w:szCs w:val="20"/>
              </w:rPr>
              <w:t>ээ</w:t>
            </w:r>
            <w:proofErr w:type="spellEnd"/>
            <w:r w:rsidRPr="00650F90">
              <w:rPr>
                <w:rFonts w:ascii="Tahoma" w:hAnsi="Tahoma" w:cs="Tahoma"/>
                <w:sz w:val="20"/>
                <w:szCs w:val="20"/>
              </w:rPr>
              <w:t>,</w:t>
            </w:r>
          </w:p>
          <w:p w:rsidR="00C4737F" w:rsidRPr="00650F90" w:rsidRDefault="00C4737F" w:rsidP="00D8536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0F90">
              <w:rPr>
                <w:rFonts w:ascii="Tahoma" w:hAnsi="Tahoma" w:cs="Tahoma"/>
                <w:sz w:val="20"/>
                <w:szCs w:val="20"/>
              </w:rPr>
              <w:t>трехфазный прямого включения</w:t>
            </w:r>
          </w:p>
        </w:tc>
        <w:tc>
          <w:tcPr>
            <w:tcW w:w="1145" w:type="dxa"/>
            <w:shd w:val="clear" w:color="auto" w:fill="FFFFFF" w:themeFill="background1"/>
            <w:vAlign w:val="center"/>
          </w:tcPr>
          <w:p w:rsidR="00C4737F" w:rsidRPr="00650F90" w:rsidRDefault="00C4737F" w:rsidP="00D8536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0F90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048" w:type="dxa"/>
            <w:shd w:val="clear" w:color="auto" w:fill="FFFFFF" w:themeFill="background1"/>
            <w:vAlign w:val="center"/>
          </w:tcPr>
          <w:p w:rsidR="00C4737F" w:rsidRPr="00650F90" w:rsidRDefault="00C4737F" w:rsidP="00D8536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0F90">
              <w:rPr>
                <w:rFonts w:ascii="Tahoma" w:hAnsi="Tahoma" w:cs="Tahoma"/>
                <w:sz w:val="20"/>
                <w:szCs w:val="20"/>
              </w:rPr>
              <w:t>1 675</w:t>
            </w:r>
          </w:p>
        </w:tc>
        <w:tc>
          <w:tcPr>
            <w:tcW w:w="2447" w:type="dxa"/>
            <w:shd w:val="clear" w:color="auto" w:fill="FFFFFF" w:themeFill="background1"/>
          </w:tcPr>
          <w:p w:rsidR="00C4737F" w:rsidRPr="00650F90" w:rsidRDefault="00C4737F" w:rsidP="00D8536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0F90">
              <w:rPr>
                <w:rFonts w:ascii="Tahoma" w:hAnsi="Tahoma" w:cs="Tahoma"/>
                <w:sz w:val="20"/>
                <w:szCs w:val="20"/>
              </w:rPr>
              <w:t>ТМЦ предоставляет Подрядчику Заказчик</w:t>
            </w:r>
          </w:p>
        </w:tc>
      </w:tr>
      <w:tr w:rsidR="00C4737F" w:rsidRPr="00CC22E6" w:rsidTr="00D8536A">
        <w:trPr>
          <w:trHeight w:val="568"/>
          <w:jc w:val="center"/>
        </w:trPr>
        <w:tc>
          <w:tcPr>
            <w:tcW w:w="666" w:type="dxa"/>
            <w:shd w:val="clear" w:color="auto" w:fill="FFFFFF" w:themeFill="background1"/>
            <w:vAlign w:val="center"/>
          </w:tcPr>
          <w:p w:rsidR="00C4737F" w:rsidRPr="00650F90" w:rsidRDefault="00C4737F" w:rsidP="00D8536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650F90">
              <w:rPr>
                <w:rFonts w:ascii="Tahoma" w:hAnsi="Tahoma" w:cs="Tahoma"/>
                <w:sz w:val="20"/>
                <w:szCs w:val="20"/>
                <w:lang w:val="en-US"/>
              </w:rPr>
              <w:t>3</w:t>
            </w:r>
          </w:p>
        </w:tc>
        <w:tc>
          <w:tcPr>
            <w:tcW w:w="4306" w:type="dxa"/>
            <w:shd w:val="clear" w:color="auto" w:fill="FFFFFF" w:themeFill="background1"/>
            <w:vAlign w:val="center"/>
          </w:tcPr>
          <w:p w:rsidR="00C4737F" w:rsidRPr="00650F90" w:rsidRDefault="00C4737F" w:rsidP="00D8536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0F90">
              <w:rPr>
                <w:rFonts w:ascii="Tahoma" w:hAnsi="Tahoma" w:cs="Tahoma"/>
                <w:sz w:val="20"/>
                <w:szCs w:val="20"/>
              </w:rPr>
              <w:t xml:space="preserve">Интеллектуальный прибор учета </w:t>
            </w:r>
            <w:proofErr w:type="spellStart"/>
            <w:r w:rsidRPr="00650F90">
              <w:rPr>
                <w:rFonts w:ascii="Tahoma" w:hAnsi="Tahoma" w:cs="Tahoma"/>
                <w:sz w:val="20"/>
                <w:szCs w:val="20"/>
              </w:rPr>
              <w:t>ээ</w:t>
            </w:r>
            <w:proofErr w:type="spellEnd"/>
            <w:r w:rsidRPr="00650F90">
              <w:rPr>
                <w:rFonts w:ascii="Tahoma" w:hAnsi="Tahoma" w:cs="Tahoma"/>
                <w:sz w:val="20"/>
                <w:szCs w:val="20"/>
              </w:rPr>
              <w:t>,</w:t>
            </w:r>
          </w:p>
          <w:p w:rsidR="00C4737F" w:rsidRPr="00650F90" w:rsidRDefault="00C4737F" w:rsidP="00D8536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0F90">
              <w:rPr>
                <w:rFonts w:ascii="Tahoma" w:hAnsi="Tahoma" w:cs="Tahoma"/>
                <w:sz w:val="20"/>
                <w:szCs w:val="20"/>
              </w:rPr>
              <w:t xml:space="preserve">трехфазный </w:t>
            </w:r>
            <w:proofErr w:type="spellStart"/>
            <w:r w:rsidRPr="00650F90">
              <w:rPr>
                <w:rFonts w:ascii="Tahoma" w:hAnsi="Tahoma" w:cs="Tahoma"/>
                <w:sz w:val="20"/>
                <w:szCs w:val="20"/>
              </w:rPr>
              <w:t>полукосвенного</w:t>
            </w:r>
            <w:proofErr w:type="spellEnd"/>
            <w:r w:rsidRPr="00650F90">
              <w:rPr>
                <w:rFonts w:ascii="Tahoma" w:hAnsi="Tahoma" w:cs="Tahoma"/>
                <w:sz w:val="20"/>
                <w:szCs w:val="20"/>
              </w:rPr>
              <w:t xml:space="preserve"> включения</w:t>
            </w:r>
          </w:p>
        </w:tc>
        <w:tc>
          <w:tcPr>
            <w:tcW w:w="1145" w:type="dxa"/>
            <w:shd w:val="clear" w:color="auto" w:fill="FFFFFF" w:themeFill="background1"/>
            <w:vAlign w:val="center"/>
          </w:tcPr>
          <w:p w:rsidR="00C4737F" w:rsidRPr="00650F90" w:rsidRDefault="00C4737F" w:rsidP="00D8536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0F90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048" w:type="dxa"/>
            <w:shd w:val="clear" w:color="auto" w:fill="FFFFFF" w:themeFill="background1"/>
            <w:vAlign w:val="center"/>
          </w:tcPr>
          <w:p w:rsidR="00C4737F" w:rsidRPr="00650F90" w:rsidRDefault="00C4737F" w:rsidP="00D8536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0F90">
              <w:rPr>
                <w:rFonts w:ascii="Tahoma" w:hAnsi="Tahoma" w:cs="Tahoma"/>
                <w:sz w:val="20"/>
                <w:szCs w:val="20"/>
              </w:rPr>
              <w:t>1 633</w:t>
            </w:r>
          </w:p>
        </w:tc>
        <w:tc>
          <w:tcPr>
            <w:tcW w:w="2447" w:type="dxa"/>
            <w:shd w:val="clear" w:color="auto" w:fill="FFFFFF" w:themeFill="background1"/>
          </w:tcPr>
          <w:p w:rsidR="00C4737F" w:rsidRPr="00650F90" w:rsidRDefault="00C4737F" w:rsidP="00D8536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0F90">
              <w:rPr>
                <w:rFonts w:ascii="Tahoma" w:hAnsi="Tahoma" w:cs="Tahoma"/>
                <w:sz w:val="20"/>
                <w:szCs w:val="20"/>
              </w:rPr>
              <w:t>ТМЦ предоставляет Подрядчику Заказчик</w:t>
            </w:r>
          </w:p>
        </w:tc>
      </w:tr>
      <w:tr w:rsidR="00C4737F" w:rsidRPr="00CC22E6" w:rsidTr="00D8536A">
        <w:trPr>
          <w:trHeight w:val="568"/>
          <w:jc w:val="center"/>
        </w:trPr>
        <w:tc>
          <w:tcPr>
            <w:tcW w:w="666" w:type="dxa"/>
            <w:shd w:val="clear" w:color="auto" w:fill="FFFFFF" w:themeFill="background1"/>
            <w:vAlign w:val="center"/>
          </w:tcPr>
          <w:p w:rsidR="00C4737F" w:rsidRPr="00650F90" w:rsidRDefault="00C4737F" w:rsidP="00D8536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0F90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4306" w:type="dxa"/>
            <w:shd w:val="clear" w:color="auto" w:fill="FFFFFF" w:themeFill="background1"/>
            <w:vAlign w:val="center"/>
          </w:tcPr>
          <w:p w:rsidR="00C4737F" w:rsidRPr="00650F90" w:rsidRDefault="00C4737F" w:rsidP="00D8536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0F90">
              <w:rPr>
                <w:rFonts w:ascii="Tahoma" w:hAnsi="Tahoma" w:cs="Tahoma"/>
                <w:sz w:val="20"/>
                <w:szCs w:val="20"/>
              </w:rPr>
              <w:t>Трансформаторы тока</w:t>
            </w:r>
          </w:p>
        </w:tc>
        <w:tc>
          <w:tcPr>
            <w:tcW w:w="1145" w:type="dxa"/>
            <w:shd w:val="clear" w:color="auto" w:fill="FFFFFF" w:themeFill="background1"/>
            <w:vAlign w:val="center"/>
          </w:tcPr>
          <w:p w:rsidR="00C4737F" w:rsidRPr="00650F90" w:rsidRDefault="00C4737F" w:rsidP="00D8536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0F90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048" w:type="dxa"/>
            <w:shd w:val="clear" w:color="auto" w:fill="FFFFFF" w:themeFill="background1"/>
            <w:vAlign w:val="center"/>
          </w:tcPr>
          <w:p w:rsidR="00C4737F" w:rsidRPr="00650F90" w:rsidRDefault="00C4737F" w:rsidP="00D8536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0F90">
              <w:rPr>
                <w:rFonts w:ascii="Tahoma" w:hAnsi="Tahoma" w:cs="Tahoma"/>
                <w:sz w:val="20"/>
                <w:szCs w:val="20"/>
              </w:rPr>
              <w:t>4899</w:t>
            </w:r>
          </w:p>
        </w:tc>
        <w:tc>
          <w:tcPr>
            <w:tcW w:w="2447" w:type="dxa"/>
            <w:shd w:val="clear" w:color="auto" w:fill="FFFFFF" w:themeFill="background1"/>
            <w:vAlign w:val="center"/>
          </w:tcPr>
          <w:p w:rsidR="00C4737F" w:rsidRPr="00650F90" w:rsidRDefault="00C4737F" w:rsidP="00D8536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0F90">
              <w:rPr>
                <w:rFonts w:ascii="Tahoma" w:hAnsi="Tahoma" w:cs="Tahoma"/>
                <w:sz w:val="20"/>
                <w:szCs w:val="20"/>
              </w:rPr>
              <w:t>ТМЦ предоставляет Подрядчику Заказчик</w:t>
            </w:r>
          </w:p>
        </w:tc>
      </w:tr>
      <w:tr w:rsidR="00C4737F" w:rsidRPr="00CC22E6" w:rsidTr="00D8536A">
        <w:trPr>
          <w:trHeight w:val="568"/>
          <w:jc w:val="center"/>
        </w:trPr>
        <w:tc>
          <w:tcPr>
            <w:tcW w:w="666" w:type="dxa"/>
            <w:shd w:val="clear" w:color="auto" w:fill="FFFFFF" w:themeFill="background1"/>
            <w:vAlign w:val="center"/>
          </w:tcPr>
          <w:p w:rsidR="00C4737F" w:rsidRPr="00650F90" w:rsidRDefault="00C4737F" w:rsidP="00D8536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0F90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4306" w:type="dxa"/>
            <w:shd w:val="clear" w:color="auto" w:fill="FFFFFF" w:themeFill="background1"/>
            <w:vAlign w:val="center"/>
          </w:tcPr>
          <w:p w:rsidR="00C4737F" w:rsidRPr="00650F90" w:rsidRDefault="00C4737F" w:rsidP="00D8536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0F90">
              <w:rPr>
                <w:rFonts w:ascii="Tahoma" w:hAnsi="Tahoma" w:cs="Tahoma"/>
                <w:sz w:val="20"/>
                <w:szCs w:val="20"/>
              </w:rPr>
              <w:t>Сим-карты</w:t>
            </w:r>
          </w:p>
        </w:tc>
        <w:tc>
          <w:tcPr>
            <w:tcW w:w="1145" w:type="dxa"/>
            <w:shd w:val="clear" w:color="auto" w:fill="FFFFFF" w:themeFill="background1"/>
            <w:vAlign w:val="center"/>
          </w:tcPr>
          <w:p w:rsidR="00C4737F" w:rsidRPr="00650F90" w:rsidRDefault="00C4737F" w:rsidP="00D8536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0F90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048" w:type="dxa"/>
            <w:shd w:val="clear" w:color="auto" w:fill="FFFFFF" w:themeFill="background1"/>
            <w:vAlign w:val="center"/>
          </w:tcPr>
          <w:p w:rsidR="00C4737F" w:rsidRPr="00650F90" w:rsidRDefault="00C4737F" w:rsidP="00D8536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0F90">
              <w:rPr>
                <w:rFonts w:ascii="Tahoma" w:hAnsi="Tahoma" w:cs="Tahoma"/>
                <w:sz w:val="20"/>
                <w:szCs w:val="20"/>
              </w:rPr>
              <w:t>30 647</w:t>
            </w:r>
          </w:p>
        </w:tc>
        <w:tc>
          <w:tcPr>
            <w:tcW w:w="2447" w:type="dxa"/>
            <w:shd w:val="clear" w:color="auto" w:fill="FFFFFF" w:themeFill="background1"/>
            <w:vAlign w:val="center"/>
          </w:tcPr>
          <w:p w:rsidR="00C4737F" w:rsidRPr="00650F90" w:rsidRDefault="00C4737F" w:rsidP="00D8536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0F90">
              <w:rPr>
                <w:rFonts w:ascii="Tahoma" w:hAnsi="Tahoma" w:cs="Tahoma"/>
                <w:sz w:val="20"/>
                <w:szCs w:val="20"/>
              </w:rPr>
              <w:t>ТМЦ предоставляет Подрядчику Заказчик</w:t>
            </w:r>
          </w:p>
        </w:tc>
      </w:tr>
      <w:tr w:rsidR="00C4737F" w:rsidRPr="009018D0" w:rsidTr="00D8536A">
        <w:trPr>
          <w:trHeight w:val="568"/>
          <w:jc w:val="center"/>
        </w:trPr>
        <w:tc>
          <w:tcPr>
            <w:tcW w:w="666" w:type="dxa"/>
            <w:shd w:val="clear" w:color="auto" w:fill="FFFFFF" w:themeFill="background1"/>
            <w:vAlign w:val="center"/>
          </w:tcPr>
          <w:p w:rsidR="00C4737F" w:rsidRPr="00650F90" w:rsidRDefault="00C4737F" w:rsidP="00D8536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4306" w:type="dxa"/>
            <w:shd w:val="clear" w:color="auto" w:fill="FFFFFF" w:themeFill="background1"/>
            <w:vAlign w:val="center"/>
          </w:tcPr>
          <w:p w:rsidR="00C4737F" w:rsidRPr="00650F90" w:rsidRDefault="00C4737F" w:rsidP="00D8536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Пломбировочная продукция</w:t>
            </w:r>
          </w:p>
        </w:tc>
        <w:tc>
          <w:tcPr>
            <w:tcW w:w="1145" w:type="dxa"/>
            <w:shd w:val="clear" w:color="auto" w:fill="FFFFFF" w:themeFill="background1"/>
            <w:vAlign w:val="center"/>
          </w:tcPr>
          <w:p w:rsidR="00C4737F" w:rsidRPr="00650F90" w:rsidRDefault="00C4737F" w:rsidP="00D8536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48" w:type="dxa"/>
            <w:shd w:val="clear" w:color="auto" w:fill="FFFFFF" w:themeFill="background1"/>
            <w:vAlign w:val="center"/>
          </w:tcPr>
          <w:p w:rsidR="00C4737F" w:rsidRPr="00650F90" w:rsidRDefault="00C4737F" w:rsidP="00D8536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47" w:type="dxa"/>
            <w:shd w:val="clear" w:color="auto" w:fill="FFFFFF" w:themeFill="background1"/>
            <w:vAlign w:val="center"/>
          </w:tcPr>
          <w:p w:rsidR="00C4737F" w:rsidRPr="00650F90" w:rsidRDefault="00C4737F" w:rsidP="00D8536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0F90">
              <w:rPr>
                <w:rFonts w:ascii="Tahoma" w:hAnsi="Tahoma" w:cs="Tahoma"/>
                <w:sz w:val="20"/>
                <w:szCs w:val="20"/>
              </w:rPr>
              <w:t>ТМЦ предоставляет Подрядчику Заказчик</w:t>
            </w:r>
          </w:p>
        </w:tc>
      </w:tr>
      <w:tr w:rsidR="00C4737F" w:rsidRPr="009018D0" w:rsidTr="00D8536A">
        <w:trPr>
          <w:trHeight w:val="568"/>
          <w:jc w:val="center"/>
        </w:trPr>
        <w:tc>
          <w:tcPr>
            <w:tcW w:w="666" w:type="dxa"/>
            <w:shd w:val="clear" w:color="auto" w:fill="FFFFFF" w:themeFill="background1"/>
            <w:vAlign w:val="center"/>
          </w:tcPr>
          <w:p w:rsidR="00C4737F" w:rsidRPr="00650F90" w:rsidRDefault="00C4737F" w:rsidP="00D8536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4306" w:type="dxa"/>
            <w:shd w:val="clear" w:color="auto" w:fill="FFFFFF" w:themeFill="background1"/>
            <w:vAlign w:val="center"/>
          </w:tcPr>
          <w:p w:rsidR="00C4737F" w:rsidRPr="00650F90" w:rsidRDefault="00C4737F" w:rsidP="00D8536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0F90">
              <w:rPr>
                <w:rFonts w:ascii="Tahoma" w:hAnsi="Tahoma" w:cs="Tahoma"/>
                <w:sz w:val="20"/>
                <w:szCs w:val="20"/>
              </w:rPr>
              <w:t>Прочие ТМЦ, необходимые для выполнения работ (монтажные материалы)</w:t>
            </w:r>
          </w:p>
        </w:tc>
        <w:tc>
          <w:tcPr>
            <w:tcW w:w="1145" w:type="dxa"/>
            <w:shd w:val="clear" w:color="auto" w:fill="FFFFFF" w:themeFill="background1"/>
            <w:vAlign w:val="center"/>
          </w:tcPr>
          <w:p w:rsidR="00C4737F" w:rsidRPr="00650F90" w:rsidRDefault="00C4737F" w:rsidP="00D8536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48" w:type="dxa"/>
            <w:shd w:val="clear" w:color="auto" w:fill="FFFFFF" w:themeFill="background1"/>
            <w:vAlign w:val="center"/>
          </w:tcPr>
          <w:p w:rsidR="00C4737F" w:rsidRPr="00650F90" w:rsidRDefault="00C4737F" w:rsidP="00D8536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47" w:type="dxa"/>
            <w:shd w:val="clear" w:color="auto" w:fill="FFFFFF" w:themeFill="background1"/>
            <w:vAlign w:val="center"/>
          </w:tcPr>
          <w:p w:rsidR="00C4737F" w:rsidRPr="00650F90" w:rsidRDefault="00C4737F" w:rsidP="00D8536A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0F90">
              <w:rPr>
                <w:rFonts w:ascii="Tahoma" w:hAnsi="Tahoma" w:cs="Tahoma"/>
                <w:sz w:val="20"/>
                <w:szCs w:val="20"/>
              </w:rPr>
              <w:t>ТМЦ иждивением Подрядчика</w:t>
            </w:r>
          </w:p>
        </w:tc>
      </w:tr>
    </w:tbl>
    <w:p w:rsidR="00C4737F" w:rsidRDefault="00C4737F" w:rsidP="00C4737F">
      <w:pPr>
        <w:jc w:val="center"/>
      </w:pPr>
    </w:p>
    <w:p w:rsidR="00C4737F" w:rsidRDefault="00C4737F" w:rsidP="00C4737F">
      <w:pPr>
        <w:jc w:val="center"/>
      </w:pPr>
    </w:p>
    <w:p w:rsidR="00C4737F" w:rsidRDefault="00C4737F" w:rsidP="00C4737F">
      <w:pPr>
        <w:jc w:val="center"/>
      </w:pPr>
    </w:p>
    <w:p w:rsidR="00CF1FDA" w:rsidRDefault="00CF1FDA"/>
    <w:sectPr w:rsidR="00CF1F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5000607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970E707C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5757E6E"/>
    <w:multiLevelType w:val="hybridMultilevel"/>
    <w:tmpl w:val="1EC007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447D07"/>
    <w:multiLevelType w:val="hybridMultilevel"/>
    <w:tmpl w:val="7F508BF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6ED6AC6"/>
    <w:multiLevelType w:val="hybridMultilevel"/>
    <w:tmpl w:val="1C76201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84A1D0D"/>
    <w:multiLevelType w:val="hybridMultilevel"/>
    <w:tmpl w:val="52DA05C6"/>
    <w:lvl w:ilvl="0" w:tplc="C21668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442F5B"/>
    <w:multiLevelType w:val="multilevel"/>
    <w:tmpl w:val="15E66F98"/>
    <w:lvl w:ilvl="0">
      <w:start w:val="1"/>
      <w:numFmt w:val="russianLower"/>
      <w:lvlText w:val="%1)"/>
      <w:lvlJc w:val="left"/>
      <w:pPr>
        <w:ind w:left="6024" w:hanging="360"/>
      </w:pPr>
      <w:rPr>
        <w:rFonts w:hint="default"/>
        <w:b w:val="0"/>
        <w:sz w:val="18"/>
        <w:szCs w:val="18"/>
      </w:rPr>
    </w:lvl>
    <w:lvl w:ilvl="1">
      <w:start w:val="1"/>
      <w:numFmt w:val="decimal"/>
      <w:lvlText w:val="%1.%2."/>
      <w:lvlJc w:val="left"/>
      <w:pPr>
        <w:ind w:left="6384" w:hanging="360"/>
      </w:pPr>
      <w:rPr>
        <w:rFonts w:ascii="Tahoma" w:hAnsi="Tahoma" w:cs="Tahoma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6744" w:hanging="360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6" w15:restartNumberingAfterBreak="0">
    <w:nsid w:val="184837FB"/>
    <w:multiLevelType w:val="multilevel"/>
    <w:tmpl w:val="B936DB4A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9DD5996"/>
    <w:multiLevelType w:val="multilevel"/>
    <w:tmpl w:val="474EC7A2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53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-62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  <w:b/>
      </w:rPr>
    </w:lvl>
  </w:abstractNum>
  <w:abstractNum w:abstractNumId="8" w15:restartNumberingAfterBreak="0">
    <w:nsid w:val="1A8F1853"/>
    <w:multiLevelType w:val="hybridMultilevel"/>
    <w:tmpl w:val="B85421CE"/>
    <w:lvl w:ilvl="0" w:tplc="50F66460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C9B0F8A"/>
    <w:multiLevelType w:val="multilevel"/>
    <w:tmpl w:val="BD54F7E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CAE65BF"/>
    <w:multiLevelType w:val="hybridMultilevel"/>
    <w:tmpl w:val="37787A7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41B52DF"/>
    <w:multiLevelType w:val="hybridMultilevel"/>
    <w:tmpl w:val="0038DE2C"/>
    <w:lvl w:ilvl="0" w:tplc="0419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2" w15:restartNumberingAfterBreak="0">
    <w:nsid w:val="2DD05078"/>
    <w:multiLevelType w:val="multilevel"/>
    <w:tmpl w:val="869ED87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F90737C"/>
    <w:multiLevelType w:val="multilevel"/>
    <w:tmpl w:val="8F0C65B8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21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14" w15:restartNumberingAfterBreak="0">
    <w:nsid w:val="31792757"/>
    <w:multiLevelType w:val="hybridMultilevel"/>
    <w:tmpl w:val="CEE23A48"/>
    <w:lvl w:ilvl="0" w:tplc="47E2136C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5" w15:restartNumberingAfterBreak="0">
    <w:nsid w:val="35CE654F"/>
    <w:multiLevelType w:val="multilevel"/>
    <w:tmpl w:val="8BB65922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36022A69"/>
    <w:multiLevelType w:val="hybridMultilevel"/>
    <w:tmpl w:val="68C85E98"/>
    <w:lvl w:ilvl="0" w:tplc="4E72B998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lang w:val="ru-RU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6DD685C"/>
    <w:multiLevelType w:val="hybridMultilevel"/>
    <w:tmpl w:val="E2F6A9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A73ED9"/>
    <w:multiLevelType w:val="hybridMultilevel"/>
    <w:tmpl w:val="994A318E"/>
    <w:lvl w:ilvl="0" w:tplc="A6268F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D6E8C4C">
      <w:numFmt w:val="none"/>
      <w:lvlText w:val=""/>
      <w:lvlJc w:val="left"/>
      <w:pPr>
        <w:tabs>
          <w:tab w:val="num" w:pos="360"/>
        </w:tabs>
      </w:pPr>
    </w:lvl>
    <w:lvl w:ilvl="2" w:tplc="B31833A2">
      <w:numFmt w:val="none"/>
      <w:lvlText w:val=""/>
      <w:lvlJc w:val="left"/>
      <w:pPr>
        <w:tabs>
          <w:tab w:val="num" w:pos="360"/>
        </w:tabs>
      </w:pPr>
    </w:lvl>
    <w:lvl w:ilvl="3" w:tplc="45B800D0">
      <w:numFmt w:val="none"/>
      <w:lvlText w:val=""/>
      <w:lvlJc w:val="left"/>
      <w:pPr>
        <w:tabs>
          <w:tab w:val="num" w:pos="360"/>
        </w:tabs>
      </w:pPr>
    </w:lvl>
    <w:lvl w:ilvl="4" w:tplc="8C9EF4CC">
      <w:numFmt w:val="none"/>
      <w:lvlText w:val=""/>
      <w:lvlJc w:val="left"/>
      <w:pPr>
        <w:tabs>
          <w:tab w:val="num" w:pos="360"/>
        </w:tabs>
      </w:pPr>
    </w:lvl>
    <w:lvl w:ilvl="5" w:tplc="FD52CBD2">
      <w:numFmt w:val="none"/>
      <w:lvlText w:val=""/>
      <w:lvlJc w:val="left"/>
      <w:pPr>
        <w:tabs>
          <w:tab w:val="num" w:pos="360"/>
        </w:tabs>
      </w:pPr>
    </w:lvl>
    <w:lvl w:ilvl="6" w:tplc="E0825DA4">
      <w:numFmt w:val="none"/>
      <w:lvlText w:val=""/>
      <w:lvlJc w:val="left"/>
      <w:pPr>
        <w:tabs>
          <w:tab w:val="num" w:pos="360"/>
        </w:tabs>
      </w:pPr>
    </w:lvl>
    <w:lvl w:ilvl="7" w:tplc="E774FACC">
      <w:numFmt w:val="none"/>
      <w:lvlText w:val=""/>
      <w:lvlJc w:val="left"/>
      <w:pPr>
        <w:tabs>
          <w:tab w:val="num" w:pos="360"/>
        </w:tabs>
      </w:pPr>
    </w:lvl>
    <w:lvl w:ilvl="8" w:tplc="18A61A30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3EDC40A8"/>
    <w:multiLevelType w:val="hybridMultilevel"/>
    <w:tmpl w:val="579C747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3B6325"/>
    <w:multiLevelType w:val="hybridMultilevel"/>
    <w:tmpl w:val="94727920"/>
    <w:lvl w:ilvl="0" w:tplc="47E2136C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1" w15:restartNumberingAfterBreak="0">
    <w:nsid w:val="40AB1A62"/>
    <w:multiLevelType w:val="multilevel"/>
    <w:tmpl w:val="28E66DB2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ahoma" w:hAnsi="Tahoma" w:cs="Tahoma" w:hint="default"/>
        <w:b w:val="0"/>
        <w:i w:val="0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2" w15:restartNumberingAfterBreak="0">
    <w:nsid w:val="42131339"/>
    <w:multiLevelType w:val="hybridMultilevel"/>
    <w:tmpl w:val="08167A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132642"/>
    <w:multiLevelType w:val="multilevel"/>
    <w:tmpl w:val="1CF682A6"/>
    <w:lvl w:ilvl="0">
      <w:start w:val="1"/>
      <w:numFmt w:val="decimal"/>
      <w:lvlText w:val="%1."/>
      <w:lvlJc w:val="left"/>
      <w:pPr>
        <w:ind w:left="1146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cs="Times New Roman" w:hint="default"/>
        <w:i w:val="0"/>
        <w:strike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6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2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46" w:hanging="2160"/>
      </w:pPr>
      <w:rPr>
        <w:rFonts w:cs="Times New Roman" w:hint="default"/>
      </w:rPr>
    </w:lvl>
  </w:abstractNum>
  <w:abstractNum w:abstractNumId="24" w15:restartNumberingAfterBreak="0">
    <w:nsid w:val="478A395C"/>
    <w:multiLevelType w:val="multilevel"/>
    <w:tmpl w:val="CF50B81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5" w15:restartNumberingAfterBreak="0">
    <w:nsid w:val="4A833875"/>
    <w:multiLevelType w:val="hybridMultilevel"/>
    <w:tmpl w:val="4D8A1B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28738FD"/>
    <w:multiLevelType w:val="multilevel"/>
    <w:tmpl w:val="B4D2825E"/>
    <w:lvl w:ilvl="0">
      <w:start w:val="1"/>
      <w:numFmt w:val="decimal"/>
      <w:lvlText w:val="%1."/>
      <w:lvlJc w:val="left"/>
      <w:pPr>
        <w:ind w:left="142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4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5" w:hanging="2160"/>
      </w:pPr>
      <w:rPr>
        <w:rFonts w:hint="default"/>
      </w:rPr>
    </w:lvl>
  </w:abstractNum>
  <w:abstractNum w:abstractNumId="27" w15:restartNumberingAfterBreak="0">
    <w:nsid w:val="55032E4A"/>
    <w:multiLevelType w:val="multilevel"/>
    <w:tmpl w:val="F066FC20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63450F82"/>
    <w:multiLevelType w:val="hybridMultilevel"/>
    <w:tmpl w:val="559EEC8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883262"/>
    <w:multiLevelType w:val="hybridMultilevel"/>
    <w:tmpl w:val="0A3ACF8C"/>
    <w:lvl w:ilvl="0" w:tplc="C21650D6">
      <w:start w:val="1"/>
      <w:numFmt w:val="decimal"/>
      <w:lvlText w:val="%1."/>
      <w:lvlJc w:val="left"/>
      <w:pPr>
        <w:ind w:left="3621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43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7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  <w:rPr>
        <w:rFonts w:cs="Times New Roman"/>
      </w:rPr>
    </w:lvl>
  </w:abstractNum>
  <w:abstractNum w:abstractNumId="30" w15:restartNumberingAfterBreak="0">
    <w:nsid w:val="63FB61C5"/>
    <w:multiLevelType w:val="hybridMultilevel"/>
    <w:tmpl w:val="1BD297F8"/>
    <w:lvl w:ilvl="0" w:tplc="04190017">
      <w:start w:val="1"/>
      <w:numFmt w:val="lowerLetter"/>
      <w:lvlText w:val="%1)"/>
      <w:lvlJc w:val="left"/>
      <w:pPr>
        <w:ind w:left="2226" w:hanging="360"/>
      </w:pPr>
    </w:lvl>
    <w:lvl w:ilvl="1" w:tplc="04190019" w:tentative="1">
      <w:start w:val="1"/>
      <w:numFmt w:val="lowerLetter"/>
      <w:lvlText w:val="%2."/>
      <w:lvlJc w:val="left"/>
      <w:pPr>
        <w:ind w:left="29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1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5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86" w:hanging="180"/>
      </w:pPr>
      <w:rPr>
        <w:rFonts w:cs="Times New Roman"/>
      </w:rPr>
    </w:lvl>
  </w:abstractNum>
  <w:abstractNum w:abstractNumId="31" w15:restartNumberingAfterBreak="0">
    <w:nsid w:val="683348B3"/>
    <w:multiLevelType w:val="hybridMultilevel"/>
    <w:tmpl w:val="BADE7522"/>
    <w:lvl w:ilvl="0" w:tplc="04190017">
      <w:start w:val="1"/>
      <w:numFmt w:val="lowerLetter"/>
      <w:lvlText w:val="%1)"/>
      <w:lvlJc w:val="left"/>
      <w:pPr>
        <w:ind w:left="186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32" w15:restartNumberingAfterBreak="0">
    <w:nsid w:val="73402321"/>
    <w:multiLevelType w:val="hybridMultilevel"/>
    <w:tmpl w:val="BC00F116"/>
    <w:lvl w:ilvl="0" w:tplc="04190013">
      <w:start w:val="1"/>
      <w:numFmt w:val="upperRoman"/>
      <w:lvlText w:val="%1."/>
      <w:lvlJc w:val="right"/>
      <w:pPr>
        <w:ind w:left="333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40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7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4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2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9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6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3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096" w:hanging="180"/>
      </w:pPr>
      <w:rPr>
        <w:rFonts w:cs="Times New Roman"/>
      </w:rPr>
    </w:lvl>
  </w:abstractNum>
  <w:abstractNum w:abstractNumId="33" w15:restartNumberingAfterBreak="0">
    <w:nsid w:val="73666C6D"/>
    <w:multiLevelType w:val="hybridMultilevel"/>
    <w:tmpl w:val="28A23D84"/>
    <w:lvl w:ilvl="0" w:tplc="6B180436">
      <w:start w:val="1"/>
      <w:numFmt w:val="lowerLetter"/>
      <w:lvlText w:val="%1)"/>
      <w:lvlJc w:val="left"/>
      <w:pPr>
        <w:ind w:left="1287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4" w15:restartNumberingAfterBreak="0">
    <w:nsid w:val="770A1313"/>
    <w:multiLevelType w:val="multilevel"/>
    <w:tmpl w:val="D94827B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35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B925AA"/>
    <w:multiLevelType w:val="hybridMultilevel"/>
    <w:tmpl w:val="69623538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3"/>
  </w:num>
  <w:num w:numId="2">
    <w:abstractNumId w:val="5"/>
  </w:num>
  <w:num w:numId="3">
    <w:abstractNumId w:val="14"/>
  </w:num>
  <w:num w:numId="4">
    <w:abstractNumId w:val="21"/>
  </w:num>
  <w:num w:numId="5">
    <w:abstractNumId w:val="24"/>
  </w:num>
  <w:num w:numId="6">
    <w:abstractNumId w:val="20"/>
  </w:num>
  <w:num w:numId="7">
    <w:abstractNumId w:val="12"/>
  </w:num>
  <w:num w:numId="8">
    <w:abstractNumId w:val="34"/>
  </w:num>
  <w:num w:numId="9">
    <w:abstractNumId w:val="16"/>
  </w:num>
  <w:num w:numId="10">
    <w:abstractNumId w:val="18"/>
  </w:num>
  <w:num w:numId="11">
    <w:abstractNumId w:val="35"/>
  </w:num>
  <w:num w:numId="12">
    <w:abstractNumId w:val="0"/>
  </w:num>
  <w:num w:numId="13">
    <w:abstractNumId w:val="25"/>
  </w:num>
  <w:num w:numId="14">
    <w:abstractNumId w:val="36"/>
  </w:num>
  <w:num w:numId="15">
    <w:abstractNumId w:val="26"/>
  </w:num>
  <w:num w:numId="16">
    <w:abstractNumId w:val="22"/>
  </w:num>
  <w:num w:numId="17">
    <w:abstractNumId w:val="8"/>
  </w:num>
  <w:num w:numId="18">
    <w:abstractNumId w:val="1"/>
  </w:num>
  <w:num w:numId="19">
    <w:abstractNumId w:val="3"/>
  </w:num>
  <w:num w:numId="20">
    <w:abstractNumId w:val="10"/>
  </w:num>
  <w:num w:numId="21">
    <w:abstractNumId w:val="4"/>
  </w:num>
  <w:num w:numId="22">
    <w:abstractNumId w:val="28"/>
  </w:num>
  <w:num w:numId="23">
    <w:abstractNumId w:val="11"/>
  </w:num>
  <w:num w:numId="24">
    <w:abstractNumId w:val="23"/>
  </w:num>
  <w:num w:numId="25">
    <w:abstractNumId w:val="30"/>
  </w:num>
  <w:num w:numId="26">
    <w:abstractNumId w:val="32"/>
  </w:num>
  <w:num w:numId="27">
    <w:abstractNumId w:val="2"/>
  </w:num>
  <w:num w:numId="28">
    <w:abstractNumId w:val="29"/>
  </w:num>
  <w:num w:numId="29">
    <w:abstractNumId w:val="33"/>
  </w:num>
  <w:num w:numId="30">
    <w:abstractNumId w:val="31"/>
  </w:num>
  <w:num w:numId="31">
    <w:abstractNumId w:val="9"/>
  </w:num>
  <w:num w:numId="32">
    <w:abstractNumId w:val="6"/>
  </w:num>
  <w:num w:numId="33">
    <w:abstractNumId w:val="17"/>
  </w:num>
  <w:num w:numId="34">
    <w:abstractNumId w:val="27"/>
  </w:num>
  <w:num w:numId="35">
    <w:abstractNumId w:val="7"/>
  </w:num>
  <w:num w:numId="36">
    <w:abstractNumId w:val="15"/>
  </w:num>
  <w:num w:numId="3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148"/>
    <w:rsid w:val="00135030"/>
    <w:rsid w:val="00175D7F"/>
    <w:rsid w:val="005B1528"/>
    <w:rsid w:val="005E7D6F"/>
    <w:rsid w:val="009425DC"/>
    <w:rsid w:val="00AE2148"/>
    <w:rsid w:val="00B32EE0"/>
    <w:rsid w:val="00B96471"/>
    <w:rsid w:val="00BC3103"/>
    <w:rsid w:val="00C4737F"/>
    <w:rsid w:val="00CF1FDA"/>
    <w:rsid w:val="00D160E5"/>
    <w:rsid w:val="00D85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D49CC"/>
  <w15:chartTrackingRefBased/>
  <w15:docId w15:val="{22246512-5BE9-4487-844C-8CA249BF5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C4737F"/>
    <w:pPr>
      <w:spacing w:after="200" w:line="276" w:lineRule="auto"/>
    </w:pPr>
  </w:style>
  <w:style w:type="paragraph" w:styleId="10">
    <w:name w:val="heading 1"/>
    <w:basedOn w:val="a2"/>
    <w:next w:val="a2"/>
    <w:link w:val="11"/>
    <w:uiPriority w:val="99"/>
    <w:qFormat/>
    <w:rsid w:val="00C4737F"/>
    <w:pPr>
      <w:keepNext/>
      <w:numPr>
        <w:numId w:val="5"/>
      </w:numPr>
      <w:spacing w:before="360" w:after="120" w:line="240" w:lineRule="auto"/>
      <w:outlineLvl w:val="0"/>
    </w:pPr>
    <w:rPr>
      <w:rFonts w:ascii="Arial" w:eastAsia="Times New Roman" w:hAnsi="Arial" w:cs="Times New Roman"/>
      <w:b/>
      <w:i/>
      <w:szCs w:val="20"/>
      <w:lang w:eastAsia="ru-RU"/>
    </w:rPr>
  </w:style>
  <w:style w:type="paragraph" w:styleId="2">
    <w:name w:val="heading 2"/>
    <w:aliases w:val="H2,H2 Знак,Заголовок 21,h2,h21,5,Заголовок пункта (1.1)"/>
    <w:basedOn w:val="a2"/>
    <w:next w:val="a2"/>
    <w:link w:val="21"/>
    <w:uiPriority w:val="99"/>
    <w:qFormat/>
    <w:rsid w:val="00C4737F"/>
    <w:pPr>
      <w:keepNext/>
      <w:numPr>
        <w:ilvl w:val="1"/>
        <w:numId w:val="5"/>
      </w:numPr>
      <w:spacing w:after="0" w:line="240" w:lineRule="auto"/>
      <w:jc w:val="center"/>
      <w:outlineLvl w:val="1"/>
    </w:pPr>
    <w:rPr>
      <w:rFonts w:ascii="Arial" w:eastAsia="Times New Roman" w:hAnsi="Arial" w:cs="Arial"/>
      <w:b/>
      <w:caps/>
      <w:szCs w:val="24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table" w:styleId="a6">
    <w:name w:val="Table Grid"/>
    <w:basedOn w:val="a4"/>
    <w:uiPriority w:val="39"/>
    <w:rsid w:val="00C4737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1">
    <w:name w:val="Заголовок 1 Знак"/>
    <w:basedOn w:val="a3"/>
    <w:link w:val="10"/>
    <w:uiPriority w:val="99"/>
    <w:rsid w:val="00C4737F"/>
    <w:rPr>
      <w:rFonts w:ascii="Arial" w:eastAsia="Times New Roman" w:hAnsi="Arial" w:cs="Times New Roman"/>
      <w:b/>
      <w:i/>
      <w:szCs w:val="20"/>
      <w:lang w:eastAsia="ru-RU"/>
    </w:rPr>
  </w:style>
  <w:style w:type="character" w:customStyle="1" w:styleId="20">
    <w:name w:val="Заголовок 2 Знак"/>
    <w:basedOn w:val="a3"/>
    <w:uiPriority w:val="99"/>
    <w:rsid w:val="00C4737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21">
    <w:name w:val="Заголовок 2 Знак1"/>
    <w:aliases w:val="H2 Знак1,H2 Знак Знак,Заголовок 21 Знак,h2 Знак,h21 Знак,5 Знак,Заголовок пункта (1.1) Знак"/>
    <w:link w:val="2"/>
    <w:uiPriority w:val="99"/>
    <w:locked/>
    <w:rsid w:val="00C4737F"/>
    <w:rPr>
      <w:rFonts w:ascii="Arial" w:eastAsia="Times New Roman" w:hAnsi="Arial" w:cs="Arial"/>
      <w:b/>
      <w:caps/>
      <w:szCs w:val="24"/>
      <w:lang w:eastAsia="ru-RU"/>
    </w:rPr>
  </w:style>
  <w:style w:type="paragraph" w:customStyle="1" w:styleId="ConsPlusNormal">
    <w:name w:val="ConsPlusNormal"/>
    <w:rsid w:val="00C4737F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7">
    <w:name w:val="List Paragraph"/>
    <w:aliases w:val="Bullet List,FooterText,numbered,AC List 01,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"/>
    <w:basedOn w:val="a2"/>
    <w:link w:val="a8"/>
    <w:uiPriority w:val="34"/>
    <w:qFormat/>
    <w:rsid w:val="00C4737F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aliases w:val="Bullet List Знак,FooterText Знак,numbered Знак,AC List 01 Знак,Нумерованый список Знак,List Paragraph1 Знак,Абзац маркированнный Знак,1 Знак,UL Знак,1. Абзац списка Знак,Table-Normal Знак,RSHB_Table-Normal Знак,Предусловия Знак"/>
    <w:link w:val="a7"/>
    <w:uiPriority w:val="34"/>
    <w:locked/>
    <w:rsid w:val="00C4737F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9">
    <w:name w:val="footnote reference"/>
    <w:basedOn w:val="a3"/>
    <w:uiPriority w:val="99"/>
    <w:rsid w:val="00C4737F"/>
    <w:rPr>
      <w:rFonts w:cs="Times New Roman"/>
      <w:vertAlign w:val="superscript"/>
    </w:rPr>
  </w:style>
  <w:style w:type="paragraph" w:styleId="aa">
    <w:name w:val="footnote text"/>
    <w:basedOn w:val="a2"/>
    <w:link w:val="ab"/>
    <w:uiPriority w:val="99"/>
    <w:rsid w:val="00C4737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3"/>
    <w:link w:val="aa"/>
    <w:uiPriority w:val="99"/>
    <w:rsid w:val="00C4737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Hyperlink"/>
    <w:basedOn w:val="a3"/>
    <w:uiPriority w:val="99"/>
    <w:unhideWhenUsed/>
    <w:rsid w:val="00C4737F"/>
    <w:rPr>
      <w:color w:val="0563C1" w:themeColor="hyperlink"/>
      <w:u w:val="single"/>
    </w:rPr>
  </w:style>
  <w:style w:type="paragraph" w:styleId="ad">
    <w:name w:val="Balloon Text"/>
    <w:basedOn w:val="a2"/>
    <w:link w:val="ae"/>
    <w:uiPriority w:val="99"/>
    <w:semiHidden/>
    <w:unhideWhenUsed/>
    <w:rsid w:val="00C473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3"/>
    <w:link w:val="ad"/>
    <w:uiPriority w:val="99"/>
    <w:semiHidden/>
    <w:rsid w:val="00C4737F"/>
    <w:rPr>
      <w:rFonts w:ascii="Segoe UI" w:hAnsi="Segoe UI" w:cs="Segoe UI"/>
      <w:sz w:val="18"/>
      <w:szCs w:val="18"/>
    </w:rPr>
  </w:style>
  <w:style w:type="character" w:styleId="af">
    <w:name w:val="annotation reference"/>
    <w:basedOn w:val="a3"/>
    <w:uiPriority w:val="99"/>
    <w:semiHidden/>
    <w:unhideWhenUsed/>
    <w:rsid w:val="00C4737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C4737F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C4737F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4737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C4737F"/>
    <w:rPr>
      <w:b/>
      <w:bCs/>
      <w:sz w:val="20"/>
      <w:szCs w:val="20"/>
    </w:rPr>
  </w:style>
  <w:style w:type="paragraph" w:styleId="af4">
    <w:name w:val="Revision"/>
    <w:hidden/>
    <w:uiPriority w:val="99"/>
    <w:semiHidden/>
    <w:rsid w:val="00C4737F"/>
    <w:pPr>
      <w:spacing w:after="0" w:line="240" w:lineRule="auto"/>
    </w:pPr>
  </w:style>
  <w:style w:type="paragraph" w:customStyle="1" w:styleId="Default">
    <w:name w:val="Default"/>
    <w:rsid w:val="00C4737F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af5">
    <w:name w:val="FollowedHyperlink"/>
    <w:basedOn w:val="a3"/>
    <w:uiPriority w:val="99"/>
    <w:semiHidden/>
    <w:unhideWhenUsed/>
    <w:rsid w:val="00C4737F"/>
    <w:rPr>
      <w:color w:val="954F72" w:themeColor="followedHyperlink"/>
      <w:u w:val="single"/>
    </w:rPr>
  </w:style>
  <w:style w:type="paragraph" w:styleId="af6">
    <w:name w:val="endnote text"/>
    <w:basedOn w:val="a2"/>
    <w:link w:val="af7"/>
    <w:uiPriority w:val="99"/>
    <w:semiHidden/>
    <w:unhideWhenUsed/>
    <w:rsid w:val="00C4737F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basedOn w:val="a3"/>
    <w:link w:val="af6"/>
    <w:uiPriority w:val="99"/>
    <w:semiHidden/>
    <w:rsid w:val="00C4737F"/>
    <w:rPr>
      <w:sz w:val="20"/>
      <w:szCs w:val="20"/>
    </w:rPr>
  </w:style>
  <w:style w:type="character" w:styleId="af8">
    <w:name w:val="endnote reference"/>
    <w:basedOn w:val="a3"/>
    <w:uiPriority w:val="99"/>
    <w:semiHidden/>
    <w:unhideWhenUsed/>
    <w:rsid w:val="00C4737F"/>
    <w:rPr>
      <w:vertAlign w:val="superscript"/>
    </w:rPr>
  </w:style>
  <w:style w:type="paragraph" w:styleId="a1">
    <w:name w:val="List Bullet"/>
    <w:basedOn w:val="a2"/>
    <w:uiPriority w:val="99"/>
    <w:rsid w:val="00C4737F"/>
    <w:pPr>
      <w:numPr>
        <w:numId w:val="4"/>
      </w:numPr>
      <w:spacing w:after="0" w:line="240" w:lineRule="auto"/>
    </w:pPr>
    <w:rPr>
      <w:rFonts w:ascii="Arial" w:eastAsia="Times New Roman" w:hAnsi="Arial" w:cs="Arial"/>
      <w:szCs w:val="24"/>
      <w:lang w:eastAsia="ru-RU"/>
    </w:rPr>
  </w:style>
  <w:style w:type="paragraph" w:styleId="22">
    <w:name w:val="Body Text Indent 2"/>
    <w:basedOn w:val="a2"/>
    <w:link w:val="23"/>
    <w:uiPriority w:val="99"/>
    <w:unhideWhenUsed/>
    <w:rsid w:val="00C4737F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3"/>
    <w:link w:val="22"/>
    <w:uiPriority w:val="99"/>
    <w:rsid w:val="00C4737F"/>
  </w:style>
  <w:style w:type="paragraph" w:customStyle="1" w:styleId="-11">
    <w:name w:val="Цветной список - Акцент 11"/>
    <w:basedOn w:val="a2"/>
    <w:uiPriority w:val="99"/>
    <w:qFormat/>
    <w:rsid w:val="00C4737F"/>
    <w:pPr>
      <w:spacing w:after="0" w:line="240" w:lineRule="auto"/>
      <w:ind w:left="720"/>
      <w:contextualSpacing/>
    </w:pPr>
    <w:rPr>
      <w:rFonts w:ascii="Minion Pro" w:eastAsia="Times New Roman" w:hAnsi="Minion Pro" w:cs="Times New Roman"/>
      <w:sz w:val="24"/>
      <w:szCs w:val="24"/>
      <w:lang w:val="en-GB"/>
    </w:rPr>
  </w:style>
  <w:style w:type="table" w:customStyle="1" w:styleId="41">
    <w:name w:val="Сетка таблицы41"/>
    <w:basedOn w:val="a4"/>
    <w:next w:val="a6"/>
    <w:uiPriority w:val="39"/>
    <w:rsid w:val="00C4737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9">
    <w:name w:val="No Spacing"/>
    <w:uiPriority w:val="1"/>
    <w:qFormat/>
    <w:rsid w:val="00C4737F"/>
    <w:pPr>
      <w:spacing w:after="0" w:line="240" w:lineRule="auto"/>
    </w:pPr>
  </w:style>
  <w:style w:type="table" w:customStyle="1" w:styleId="12">
    <w:name w:val="Сетка таблицы1"/>
    <w:basedOn w:val="a4"/>
    <w:next w:val="a6"/>
    <w:uiPriority w:val="59"/>
    <w:rsid w:val="00C4737F"/>
    <w:pPr>
      <w:spacing w:after="0" w:line="240" w:lineRule="auto"/>
    </w:pPr>
    <w:rPr>
      <w:rFonts w:ascii="Cambria" w:eastAsia="Cambria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4"/>
    <w:next w:val="a6"/>
    <w:uiPriority w:val="59"/>
    <w:rsid w:val="00C4737F"/>
    <w:pPr>
      <w:spacing w:after="0" w:line="240" w:lineRule="auto"/>
    </w:pPr>
    <w:rPr>
      <w:rFonts w:ascii="Cambria" w:eastAsia="Cambria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a">
    <w:name w:val="Верхний колонтитул Знак"/>
    <w:basedOn w:val="a3"/>
    <w:link w:val="afb"/>
    <w:uiPriority w:val="99"/>
    <w:rsid w:val="00C4737F"/>
    <w:rPr>
      <w:rFonts w:eastAsiaTheme="minorEastAsia" w:cs="Times New Roman"/>
      <w:lang w:eastAsia="ru-RU"/>
    </w:rPr>
  </w:style>
  <w:style w:type="paragraph" w:styleId="afb">
    <w:name w:val="header"/>
    <w:basedOn w:val="a2"/>
    <w:link w:val="afa"/>
    <w:uiPriority w:val="99"/>
    <w:unhideWhenUsed/>
    <w:rsid w:val="00C4737F"/>
    <w:pPr>
      <w:tabs>
        <w:tab w:val="center" w:pos="4677"/>
        <w:tab w:val="right" w:pos="9355"/>
      </w:tabs>
    </w:pPr>
    <w:rPr>
      <w:rFonts w:eastAsiaTheme="minorEastAsia" w:cs="Times New Roman"/>
      <w:lang w:eastAsia="ru-RU"/>
    </w:rPr>
  </w:style>
  <w:style w:type="character" w:customStyle="1" w:styleId="13">
    <w:name w:val="Верхний колонтитул Знак1"/>
    <w:basedOn w:val="a3"/>
    <w:uiPriority w:val="99"/>
    <w:semiHidden/>
    <w:rsid w:val="00C4737F"/>
  </w:style>
  <w:style w:type="character" w:customStyle="1" w:styleId="afc">
    <w:name w:val="Нижний колонтитул Знак"/>
    <w:basedOn w:val="a3"/>
    <w:link w:val="afd"/>
    <w:uiPriority w:val="99"/>
    <w:rsid w:val="00C4737F"/>
    <w:rPr>
      <w:rFonts w:eastAsiaTheme="minorEastAsia" w:cs="Times New Roman"/>
      <w:lang w:eastAsia="ru-RU"/>
    </w:rPr>
  </w:style>
  <w:style w:type="paragraph" w:styleId="afd">
    <w:name w:val="footer"/>
    <w:basedOn w:val="a2"/>
    <w:link w:val="afc"/>
    <w:uiPriority w:val="99"/>
    <w:unhideWhenUsed/>
    <w:rsid w:val="00C4737F"/>
    <w:pPr>
      <w:tabs>
        <w:tab w:val="center" w:pos="4677"/>
        <w:tab w:val="right" w:pos="9355"/>
      </w:tabs>
    </w:pPr>
    <w:rPr>
      <w:rFonts w:eastAsiaTheme="minorEastAsia" w:cs="Times New Roman"/>
      <w:lang w:eastAsia="ru-RU"/>
    </w:rPr>
  </w:style>
  <w:style w:type="character" w:customStyle="1" w:styleId="14">
    <w:name w:val="Нижний колонтитул Знак1"/>
    <w:basedOn w:val="a3"/>
    <w:uiPriority w:val="99"/>
    <w:semiHidden/>
    <w:rsid w:val="00C4737F"/>
  </w:style>
  <w:style w:type="paragraph" w:customStyle="1" w:styleId="afe">
    <w:name w:val="ГПП Основной текст"/>
    <w:basedOn w:val="aff"/>
    <w:link w:val="aff0"/>
    <w:rsid w:val="00C4737F"/>
    <w:pPr>
      <w:widowControl w:val="0"/>
      <w:spacing w:after="0" w:line="228" w:lineRule="auto"/>
      <w:ind w:left="170" w:right="170" w:firstLine="567"/>
      <w:jc w:val="both"/>
    </w:pPr>
    <w:rPr>
      <w:sz w:val="24"/>
      <w:szCs w:val="24"/>
    </w:rPr>
  </w:style>
  <w:style w:type="paragraph" w:styleId="aff">
    <w:name w:val="Body Text"/>
    <w:basedOn w:val="a2"/>
    <w:link w:val="aff1"/>
    <w:uiPriority w:val="99"/>
    <w:semiHidden/>
    <w:unhideWhenUsed/>
    <w:rsid w:val="00C4737F"/>
    <w:pPr>
      <w:spacing w:after="120"/>
    </w:pPr>
  </w:style>
  <w:style w:type="character" w:customStyle="1" w:styleId="aff1">
    <w:name w:val="Основной текст Знак"/>
    <w:basedOn w:val="a3"/>
    <w:link w:val="aff"/>
    <w:uiPriority w:val="99"/>
    <w:semiHidden/>
    <w:rsid w:val="00C4737F"/>
  </w:style>
  <w:style w:type="character" w:customStyle="1" w:styleId="aff0">
    <w:name w:val="ГПП Основной текст Знак Знак"/>
    <w:link w:val="afe"/>
    <w:locked/>
    <w:rsid w:val="00C4737F"/>
    <w:rPr>
      <w:sz w:val="24"/>
      <w:szCs w:val="24"/>
    </w:rPr>
  </w:style>
  <w:style w:type="paragraph" w:customStyle="1" w:styleId="1">
    <w:name w:val="м1"/>
    <w:basedOn w:val="a7"/>
    <w:link w:val="15"/>
    <w:qFormat/>
    <w:rsid w:val="00C4737F"/>
    <w:pPr>
      <w:numPr>
        <w:numId w:val="9"/>
      </w:numPr>
      <w:spacing w:before="120" w:after="200"/>
      <w:jc w:val="both"/>
    </w:pPr>
    <w:rPr>
      <w:rFonts w:eastAsia="Times New Roman"/>
      <w:lang w:val="x-none" w:eastAsia="en-US" w:bidi="en-US"/>
    </w:rPr>
  </w:style>
  <w:style w:type="character" w:customStyle="1" w:styleId="15">
    <w:name w:val="м1 Знак"/>
    <w:link w:val="1"/>
    <w:rsid w:val="00C4737F"/>
    <w:rPr>
      <w:rFonts w:ascii="Times New Roman" w:eastAsia="Times New Roman" w:hAnsi="Times New Roman" w:cs="Times New Roman"/>
      <w:sz w:val="24"/>
      <w:szCs w:val="24"/>
      <w:lang w:val="x-none" w:bidi="en-US"/>
    </w:rPr>
  </w:style>
  <w:style w:type="paragraph" w:customStyle="1" w:styleId="aff2">
    <w:name w:val="Нормальный"/>
    <w:uiPriority w:val="99"/>
    <w:rsid w:val="00C4737F"/>
    <w:pPr>
      <w:autoSpaceDE w:val="0"/>
      <w:autoSpaceDN w:val="0"/>
      <w:spacing w:after="0" w:line="240" w:lineRule="auto"/>
    </w:pPr>
    <w:rPr>
      <w:rFonts w:ascii="TimesET" w:eastAsia="Times New Roman" w:hAnsi="TimesET" w:cs="Times New Roman"/>
      <w:sz w:val="20"/>
      <w:szCs w:val="20"/>
      <w:lang w:eastAsia="ru-RU"/>
    </w:rPr>
  </w:style>
  <w:style w:type="paragraph" w:styleId="aff3">
    <w:name w:val="Body Text Indent"/>
    <w:basedOn w:val="a2"/>
    <w:link w:val="aff4"/>
    <w:uiPriority w:val="99"/>
    <w:rsid w:val="00C4737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f4">
    <w:name w:val="Основной текст с отступом Знак"/>
    <w:basedOn w:val="a3"/>
    <w:link w:val="aff3"/>
    <w:uiPriority w:val="99"/>
    <w:rsid w:val="00C4737F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0">
    <w:name w:val="Подпункт договора"/>
    <w:basedOn w:val="a2"/>
    <w:rsid w:val="00C4737F"/>
    <w:pPr>
      <w:numPr>
        <w:ilvl w:val="1"/>
        <w:numId w:val="3"/>
      </w:num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34">
    <w:name w:val="Font Style34"/>
    <w:rsid w:val="00C4737F"/>
    <w:rPr>
      <w:rFonts w:ascii="Times New Roman" w:hAnsi="Times New Roman" w:cs="Times New Roman" w:hint="default"/>
    </w:rPr>
  </w:style>
  <w:style w:type="character" w:styleId="aff5">
    <w:name w:val="Placeholder Text"/>
    <w:basedOn w:val="a3"/>
    <w:uiPriority w:val="99"/>
    <w:semiHidden/>
    <w:rsid w:val="00C4737F"/>
    <w:rPr>
      <w:color w:val="808080"/>
    </w:rPr>
  </w:style>
  <w:style w:type="paragraph" w:customStyle="1" w:styleId="a">
    <w:name w:val="Подподпункт"/>
    <w:basedOn w:val="a2"/>
    <w:uiPriority w:val="99"/>
    <w:rsid w:val="00C4737F"/>
    <w:pPr>
      <w:numPr>
        <w:numId w:val="12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6">
    <w:name w:val="Ариал"/>
    <w:basedOn w:val="a2"/>
    <w:uiPriority w:val="99"/>
    <w:rsid w:val="00C4737F"/>
    <w:pPr>
      <w:widowControl w:val="0"/>
      <w:adjustRightInd w:val="0"/>
      <w:spacing w:before="120" w:after="120" w:line="360" w:lineRule="auto"/>
      <w:ind w:firstLine="85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7">
    <w:name w:val="Подпункт Знак"/>
    <w:basedOn w:val="a3"/>
    <w:uiPriority w:val="99"/>
    <w:rsid w:val="00C4737F"/>
    <w:rPr>
      <w:rFonts w:ascii="Times New Roman" w:hAnsi="Times New Roman" w:cs="Times New Roman" w:hint="default"/>
      <w:sz w:val="28"/>
      <w:lang w:val="ru-RU" w:eastAsia="ru-RU" w:bidi="ar-SA"/>
    </w:rPr>
  </w:style>
  <w:style w:type="paragraph" w:styleId="aff8">
    <w:name w:val="Title"/>
    <w:basedOn w:val="a2"/>
    <w:link w:val="aff9"/>
    <w:uiPriority w:val="10"/>
    <w:qFormat/>
    <w:rsid w:val="00C4737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f9">
    <w:name w:val="Заголовок Знак"/>
    <w:basedOn w:val="a3"/>
    <w:link w:val="aff8"/>
    <w:uiPriority w:val="10"/>
    <w:rsid w:val="00C4737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fa">
    <w:name w:val="Normal (Web)"/>
    <w:basedOn w:val="a2"/>
    <w:uiPriority w:val="99"/>
    <w:semiHidden/>
    <w:unhideWhenUsed/>
    <w:rsid w:val="00C473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tabind">
    <w:name w:val="databind"/>
    <w:basedOn w:val="a3"/>
    <w:rsid w:val="00C4737F"/>
    <w:rPr>
      <w:rFonts w:cs="Times New Roman"/>
    </w:rPr>
  </w:style>
  <w:style w:type="character" w:customStyle="1" w:styleId="fontstyle27">
    <w:name w:val="fontstyle27"/>
    <w:basedOn w:val="a3"/>
    <w:rsid w:val="00C4737F"/>
    <w:rPr>
      <w:rFonts w:ascii="Times New Roman" w:hAnsi="Times New Roman" w:cs="Times New Roman"/>
    </w:rPr>
  </w:style>
  <w:style w:type="paragraph" w:customStyle="1" w:styleId="msonormal0">
    <w:name w:val="msonormal"/>
    <w:basedOn w:val="a2"/>
    <w:rsid w:val="00C473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2"/>
    <w:rsid w:val="00C4737F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4">
    <w:name w:val="xl64"/>
    <w:basedOn w:val="a2"/>
    <w:rsid w:val="00C4737F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5">
    <w:name w:val="xl65"/>
    <w:basedOn w:val="a2"/>
    <w:rsid w:val="00C4737F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2"/>
    <w:rsid w:val="00C4737F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7">
    <w:name w:val="xl67"/>
    <w:basedOn w:val="a2"/>
    <w:rsid w:val="00C4737F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2"/>
    <w:rsid w:val="00C4737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2"/>
    <w:rsid w:val="00C4737F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2"/>
    <w:rsid w:val="00C4737F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2"/>
    <w:rsid w:val="00C4737F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2"/>
    <w:rsid w:val="00C4737F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2"/>
    <w:rsid w:val="00C4737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2"/>
    <w:rsid w:val="00C4737F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2"/>
    <w:rsid w:val="00C4737F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76">
    <w:name w:val="xl76"/>
    <w:basedOn w:val="a2"/>
    <w:rsid w:val="00C4737F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xl77">
    <w:name w:val="xl77"/>
    <w:basedOn w:val="a2"/>
    <w:rsid w:val="00C4737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2"/>
    <w:rsid w:val="00C4737F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2"/>
    <w:rsid w:val="00C4737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0">
    <w:name w:val="xl80"/>
    <w:basedOn w:val="a2"/>
    <w:rsid w:val="00C4737F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1">
    <w:name w:val="xl81"/>
    <w:basedOn w:val="a2"/>
    <w:rsid w:val="00C4737F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2">
    <w:name w:val="xl82"/>
    <w:basedOn w:val="a2"/>
    <w:rsid w:val="00C4737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2"/>
    <w:rsid w:val="00C4737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2"/>
    <w:rsid w:val="00C4737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2"/>
    <w:rsid w:val="00C4737F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6">
    <w:name w:val="xl86"/>
    <w:basedOn w:val="a2"/>
    <w:rsid w:val="00C4737F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2"/>
    <w:rsid w:val="00C4737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2"/>
    <w:rsid w:val="00C4737F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2"/>
    <w:rsid w:val="00C4737F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2"/>
    <w:rsid w:val="00C4737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91">
    <w:name w:val="xl91"/>
    <w:basedOn w:val="a2"/>
    <w:rsid w:val="00C4737F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2"/>
    <w:rsid w:val="00C4737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2"/>
    <w:rsid w:val="00C4737F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2"/>
    <w:rsid w:val="00C4737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2"/>
    <w:rsid w:val="00C4737F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2"/>
    <w:rsid w:val="00C473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2"/>
    <w:rsid w:val="00C473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2"/>
    <w:rsid w:val="00C473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2"/>
    <w:rsid w:val="00C4737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2"/>
    <w:rsid w:val="00C4737F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2"/>
    <w:rsid w:val="00C4737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2"/>
    <w:rsid w:val="00C4737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2"/>
    <w:rsid w:val="00C4737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2"/>
    <w:rsid w:val="00C4737F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2"/>
    <w:rsid w:val="00C4737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2"/>
    <w:rsid w:val="00C4737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2"/>
    <w:rsid w:val="00C4737F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2"/>
    <w:rsid w:val="00C4737F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2"/>
    <w:rsid w:val="00C4737F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2"/>
    <w:rsid w:val="00C4737F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1">
    <w:name w:val="xl111"/>
    <w:basedOn w:val="a2"/>
    <w:rsid w:val="00C4737F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2">
    <w:name w:val="xl112"/>
    <w:basedOn w:val="a2"/>
    <w:rsid w:val="00C4737F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3">
    <w:name w:val="xl113"/>
    <w:basedOn w:val="a2"/>
    <w:rsid w:val="00C4737F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4">
    <w:name w:val="xl114"/>
    <w:basedOn w:val="a2"/>
    <w:rsid w:val="00C4737F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5">
    <w:name w:val="xl115"/>
    <w:basedOn w:val="a2"/>
    <w:rsid w:val="00C4737F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2"/>
    <w:rsid w:val="00C4737F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2"/>
    <w:rsid w:val="00C4737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2"/>
    <w:rsid w:val="00C4737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2"/>
    <w:rsid w:val="00C4737F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2"/>
    <w:rsid w:val="00C4737F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2"/>
    <w:rsid w:val="00C4737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2">
    <w:name w:val="xl122"/>
    <w:basedOn w:val="a2"/>
    <w:rsid w:val="00C4737F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2"/>
    <w:rsid w:val="00C4737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2"/>
    <w:rsid w:val="00C4737F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2"/>
    <w:rsid w:val="00C4737F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2"/>
    <w:rsid w:val="00C4737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2"/>
    <w:rsid w:val="00C4737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2"/>
    <w:rsid w:val="00C4737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2"/>
    <w:rsid w:val="00C4737F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2"/>
    <w:rsid w:val="00C4737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2"/>
    <w:rsid w:val="00C4737F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2"/>
    <w:rsid w:val="00C4737F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3">
    <w:name w:val="xl133"/>
    <w:basedOn w:val="a2"/>
    <w:rsid w:val="00C4737F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4">
    <w:name w:val="xl134"/>
    <w:basedOn w:val="a2"/>
    <w:rsid w:val="00C4737F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5">
    <w:name w:val="xl135"/>
    <w:basedOn w:val="a2"/>
    <w:rsid w:val="00C4737F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6">
    <w:name w:val="xl136"/>
    <w:basedOn w:val="a2"/>
    <w:rsid w:val="00C4737F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7">
    <w:name w:val="xl137"/>
    <w:basedOn w:val="a2"/>
    <w:rsid w:val="00C4737F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8">
    <w:name w:val="xl138"/>
    <w:basedOn w:val="a2"/>
    <w:rsid w:val="00C4737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2"/>
    <w:rsid w:val="00C4737F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0">
    <w:name w:val="xl140"/>
    <w:basedOn w:val="a2"/>
    <w:rsid w:val="00C4737F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1">
    <w:name w:val="xl141"/>
    <w:basedOn w:val="a2"/>
    <w:rsid w:val="00C4737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2">
    <w:name w:val="xl142"/>
    <w:basedOn w:val="a2"/>
    <w:rsid w:val="00C4737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3">
    <w:name w:val="xl143"/>
    <w:basedOn w:val="a2"/>
    <w:rsid w:val="00C4737F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4">
    <w:name w:val="xl144"/>
    <w:basedOn w:val="a2"/>
    <w:rsid w:val="00C4737F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5">
    <w:name w:val="xl145"/>
    <w:basedOn w:val="a2"/>
    <w:rsid w:val="00C4737F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6">
    <w:name w:val="xl146"/>
    <w:basedOn w:val="a2"/>
    <w:rsid w:val="00C4737F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2"/>
    <w:rsid w:val="00C4737F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8">
    <w:name w:val="xl148"/>
    <w:basedOn w:val="a2"/>
    <w:rsid w:val="00C4737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9">
    <w:name w:val="xl149"/>
    <w:basedOn w:val="a2"/>
    <w:rsid w:val="00C4737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2"/>
    <w:rsid w:val="00C4737F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1">
    <w:name w:val="xl151"/>
    <w:basedOn w:val="a2"/>
    <w:rsid w:val="00C4737F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2">
    <w:name w:val="xl152"/>
    <w:basedOn w:val="a2"/>
    <w:rsid w:val="00C4737F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3">
    <w:name w:val="xl153"/>
    <w:basedOn w:val="a2"/>
    <w:rsid w:val="00C4737F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2"/>
    <w:rsid w:val="00C4737F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5">
    <w:name w:val="xl155"/>
    <w:basedOn w:val="a2"/>
    <w:rsid w:val="00C4737F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6">
    <w:name w:val="xl156"/>
    <w:basedOn w:val="a2"/>
    <w:rsid w:val="00C4737F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7">
    <w:name w:val="xl157"/>
    <w:basedOn w:val="a2"/>
    <w:rsid w:val="00C4737F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8">
    <w:name w:val="xl158"/>
    <w:basedOn w:val="a2"/>
    <w:rsid w:val="00C4737F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9">
    <w:name w:val="xl159"/>
    <w:basedOn w:val="a2"/>
    <w:rsid w:val="00C4737F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0">
    <w:name w:val="xl160"/>
    <w:basedOn w:val="a2"/>
    <w:rsid w:val="00C4737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1">
    <w:name w:val="xl161"/>
    <w:basedOn w:val="a2"/>
    <w:rsid w:val="00C4737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62">
    <w:name w:val="xl162"/>
    <w:basedOn w:val="a2"/>
    <w:rsid w:val="00C4737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3">
    <w:name w:val="xl163"/>
    <w:basedOn w:val="a2"/>
    <w:rsid w:val="00C4737F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64">
    <w:name w:val="xl164"/>
    <w:basedOn w:val="a2"/>
    <w:rsid w:val="00C4737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5">
    <w:name w:val="xl165"/>
    <w:basedOn w:val="a2"/>
    <w:rsid w:val="00C4737F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2"/>
    <w:rsid w:val="00C4737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67">
    <w:name w:val="xl167"/>
    <w:basedOn w:val="a2"/>
    <w:rsid w:val="00C4737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68">
    <w:name w:val="xl168"/>
    <w:basedOn w:val="a2"/>
    <w:rsid w:val="00C4737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69">
    <w:name w:val="xl169"/>
    <w:basedOn w:val="a2"/>
    <w:rsid w:val="00C4737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0">
    <w:name w:val="xl170"/>
    <w:basedOn w:val="a2"/>
    <w:rsid w:val="00C4737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1">
    <w:name w:val="xl171"/>
    <w:basedOn w:val="a2"/>
    <w:rsid w:val="00C473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2">
    <w:name w:val="xl172"/>
    <w:basedOn w:val="a2"/>
    <w:rsid w:val="00C4737F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3">
    <w:name w:val="xl173"/>
    <w:basedOn w:val="a2"/>
    <w:rsid w:val="00C4737F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4">
    <w:name w:val="xl174"/>
    <w:basedOn w:val="a2"/>
    <w:rsid w:val="00C4737F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5">
    <w:name w:val="xl175"/>
    <w:basedOn w:val="a2"/>
    <w:rsid w:val="00C4737F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table" w:customStyle="1" w:styleId="4">
    <w:name w:val="Сетка таблицы4"/>
    <w:basedOn w:val="a4"/>
    <w:next w:val="a6"/>
    <w:uiPriority w:val="39"/>
    <w:rsid w:val="00C4737F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76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katerina.Yaytseva@komiesc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leksey.Terentev@komiesc.ru" TargetMode="Externa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katerina.Yaytseva@komiesc.ru" TargetMode="External"/><Relationship Id="rId11" Type="http://schemas.openxmlformats.org/officeDocument/2006/relationships/image" Target="media/image3.png"/><Relationship Id="rId5" Type="http://schemas.openxmlformats.org/officeDocument/2006/relationships/hyperlink" Target="mailto:Aleksey.Terentev@komiesc.ru" TargetMode="Externa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30</Pages>
  <Words>10376</Words>
  <Characters>59147</Characters>
  <Application>Microsoft Office Word</Application>
  <DocSecurity>0</DocSecurity>
  <Lines>492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69385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Яйцева Екатерина Ивановна</dc:creator>
  <cp:keywords/>
  <dc:description/>
  <cp:lastModifiedBy>Яйцева Екатерина Ивановна</cp:lastModifiedBy>
  <cp:revision>4</cp:revision>
  <dcterms:created xsi:type="dcterms:W3CDTF">2023-03-15T09:24:00Z</dcterms:created>
  <dcterms:modified xsi:type="dcterms:W3CDTF">2023-03-15T13:47:00Z</dcterms:modified>
</cp:coreProperties>
</file>